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76" w:type="dxa"/>
        <w:tblLook w:val="04A0" w:firstRow="1" w:lastRow="0" w:firstColumn="1" w:lastColumn="0" w:noHBand="0" w:noVBand="1"/>
      </w:tblPr>
      <w:tblGrid>
        <w:gridCol w:w="8500"/>
        <w:gridCol w:w="1276"/>
      </w:tblGrid>
      <w:tr w:rsidR="00DB224D" w14:paraId="70F7DF5E" w14:textId="327D9566" w:rsidTr="00DB224D">
        <w:tc>
          <w:tcPr>
            <w:tcW w:w="8500" w:type="dxa"/>
            <w:vMerge w:val="restart"/>
          </w:tcPr>
          <w:p w14:paraId="588E9506" w14:textId="3B392E2F" w:rsidR="00DB224D" w:rsidRPr="00DB224D" w:rsidRDefault="00430B0B" w:rsidP="00C72FE2">
            <w:pPr>
              <w:spacing w:line="276" w:lineRule="auto"/>
              <w:ind w:firstLineChars="100" w:firstLine="440"/>
              <w:rPr>
                <w:rFonts w:ascii="UD デジタル 教科書体 N-B" w:eastAsia="UD デジタル 教科書体 N-B"/>
                <w:sz w:val="44"/>
                <w:szCs w:val="44"/>
              </w:rPr>
            </w:pPr>
            <w:r>
              <w:rPr>
                <w:rFonts w:ascii="UD デジタル 教科書体 N-B" w:eastAsia="UD デジタル 教科書体 N-B"/>
                <w:noProof/>
                <w:sz w:val="44"/>
                <w:szCs w:val="44"/>
              </w:rPr>
              <w:drawing>
                <wp:anchor distT="0" distB="0" distL="114300" distR="114300" simplePos="0" relativeHeight="251666432" behindDoc="0" locked="0" layoutInCell="1" allowOverlap="1" wp14:anchorId="2BF59013" wp14:editId="45B9B791">
                  <wp:simplePos x="0" y="0"/>
                  <wp:positionH relativeFrom="column">
                    <wp:posOffset>2118995</wp:posOffset>
                  </wp:positionH>
                  <wp:positionV relativeFrom="paragraph">
                    <wp:posOffset>460375</wp:posOffset>
                  </wp:positionV>
                  <wp:extent cx="3127375" cy="164465"/>
                  <wp:effectExtent l="0" t="0" r="0" b="698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375" cy="164465"/>
                          </a:xfrm>
                          <a:prstGeom prst="rect">
                            <a:avLst/>
                          </a:prstGeom>
                          <a:noFill/>
                          <a:ln>
                            <a:noFill/>
                          </a:ln>
                        </pic:spPr>
                      </pic:pic>
                    </a:graphicData>
                  </a:graphic>
                </wp:anchor>
              </w:drawing>
            </w:r>
            <w:r>
              <w:rPr>
                <w:rFonts w:ascii="UD デジタル 教科書体 N-B" w:eastAsia="UD デジタル 教科書体 N-B"/>
                <w:noProof/>
                <w:sz w:val="44"/>
                <w:szCs w:val="44"/>
              </w:rPr>
              <w:drawing>
                <wp:anchor distT="0" distB="0" distL="114300" distR="114300" simplePos="0" relativeHeight="251665408" behindDoc="0" locked="0" layoutInCell="1" allowOverlap="1" wp14:anchorId="53535055" wp14:editId="7A12B499">
                  <wp:simplePos x="0" y="0"/>
                  <wp:positionH relativeFrom="column">
                    <wp:posOffset>-14605</wp:posOffset>
                  </wp:positionH>
                  <wp:positionV relativeFrom="paragraph">
                    <wp:posOffset>450850</wp:posOffset>
                  </wp:positionV>
                  <wp:extent cx="3127375" cy="164465"/>
                  <wp:effectExtent l="0" t="0" r="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375" cy="164465"/>
                          </a:xfrm>
                          <a:prstGeom prst="rect">
                            <a:avLst/>
                          </a:prstGeom>
                          <a:noFill/>
                          <a:ln>
                            <a:noFill/>
                          </a:ln>
                        </pic:spPr>
                      </pic:pic>
                    </a:graphicData>
                  </a:graphic>
                </wp:anchor>
              </w:drawing>
            </w:r>
            <w:r w:rsidR="00DB224D" w:rsidRPr="00DB224D">
              <w:rPr>
                <w:rFonts w:ascii="UD デジタル 教科書体 N-B" w:eastAsia="UD デジタル 教科書体 N-B" w:hint="eastAsia"/>
                <w:sz w:val="44"/>
                <w:szCs w:val="44"/>
              </w:rPr>
              <w:t>堺ブロック教育ステーション</w:t>
            </w:r>
            <w:r w:rsidR="00C72FE2" w:rsidRPr="00C72FE2">
              <w:rPr>
                <w:rFonts w:ascii="UD デジタル 教科書体 N-B" w:eastAsia="UD デジタル 教科書体 N-B" w:hint="eastAsia"/>
                <w:sz w:val="20"/>
                <w:szCs w:val="20"/>
              </w:rPr>
              <w:t xml:space="preserve">　</w:t>
            </w:r>
            <w:r w:rsidR="00DB224D" w:rsidRPr="00DB224D">
              <w:rPr>
                <w:rFonts w:ascii="UD デジタル 教科書体 N-B" w:eastAsia="UD デジタル 教科書体 N-B" w:hint="eastAsia"/>
                <w:sz w:val="44"/>
                <w:szCs w:val="44"/>
              </w:rPr>
              <w:t>ニュース</w:t>
            </w:r>
            <w:r>
              <w:rPr>
                <w:rFonts w:ascii="UD デジタル 教科書体 N-B" w:eastAsia="UD デジタル 教科書体 N-B" w:hint="eastAsia"/>
                <w:sz w:val="44"/>
                <w:szCs w:val="44"/>
              </w:rPr>
              <w:t xml:space="preserve">　　　</w:t>
            </w:r>
          </w:p>
        </w:tc>
        <w:tc>
          <w:tcPr>
            <w:tcW w:w="1276" w:type="dxa"/>
          </w:tcPr>
          <w:p w14:paraId="16D92D92" w14:textId="1C6814D3" w:rsidR="00DB224D" w:rsidRPr="00D7644B" w:rsidRDefault="00DB224D">
            <w:pPr>
              <w:rPr>
                <w:rFonts w:ascii="UD デジタル 教科書体 N-B" w:eastAsia="UD デジタル 教科書体 N-B"/>
                <w:szCs w:val="21"/>
              </w:rPr>
            </w:pPr>
            <w:r w:rsidRPr="00D7644B">
              <w:rPr>
                <w:rFonts w:ascii="UD デジタル 教科書体 N-B" w:eastAsia="UD デジタル 教科書体 N-B" w:hint="eastAsia"/>
                <w:szCs w:val="21"/>
              </w:rPr>
              <w:t>2022.0</w:t>
            </w:r>
            <w:r w:rsidR="00EA180F">
              <w:rPr>
                <w:rFonts w:ascii="UD デジタル 教科書体 N-B" w:eastAsia="UD デジタル 教科書体 N-B" w:hint="eastAsia"/>
                <w:szCs w:val="21"/>
              </w:rPr>
              <w:t>9</w:t>
            </w:r>
            <w:r w:rsidR="002958C3">
              <w:rPr>
                <w:rFonts w:ascii="UD デジタル 教科書体 N-B" w:eastAsia="UD デジタル 教科書体 N-B" w:hint="eastAsia"/>
                <w:szCs w:val="21"/>
              </w:rPr>
              <w:t>.</w:t>
            </w:r>
            <w:r w:rsidR="00251977">
              <w:rPr>
                <w:rFonts w:ascii="UD デジタル 教科書体 N-B" w:eastAsia="UD デジタル 教科書体 N-B" w:hint="eastAsia"/>
                <w:szCs w:val="21"/>
              </w:rPr>
              <w:t>17</w:t>
            </w:r>
          </w:p>
        </w:tc>
      </w:tr>
      <w:tr w:rsidR="00DB224D" w14:paraId="1E5021D6" w14:textId="77777777" w:rsidTr="00DB224D">
        <w:tc>
          <w:tcPr>
            <w:tcW w:w="8500" w:type="dxa"/>
            <w:vMerge/>
          </w:tcPr>
          <w:p w14:paraId="03D4EE17" w14:textId="77777777" w:rsidR="00DB224D" w:rsidRPr="00DB224D" w:rsidRDefault="00DB224D">
            <w:pPr>
              <w:rPr>
                <w:rFonts w:ascii="UD デジタル 教科書体 N-B" w:eastAsia="UD デジタル 教科書体 N-B"/>
                <w:sz w:val="40"/>
                <w:szCs w:val="40"/>
              </w:rPr>
            </w:pPr>
          </w:p>
        </w:tc>
        <w:tc>
          <w:tcPr>
            <w:tcW w:w="1276" w:type="dxa"/>
          </w:tcPr>
          <w:p w14:paraId="04968B7A" w14:textId="09EE067F" w:rsidR="00D7644B" w:rsidRDefault="00D7644B">
            <w:pPr>
              <w:rPr>
                <w:rFonts w:ascii="UD デジタル 教科書体 N-B" w:eastAsia="UD デジタル 教科書体 N-B"/>
                <w:szCs w:val="21"/>
              </w:rPr>
            </w:pPr>
            <w:r w:rsidRPr="00D7644B">
              <w:rPr>
                <w:rFonts w:ascii="UD デジタル 教科書体 N-B" w:eastAsia="UD デジタル 教科書体 N-B" w:hint="eastAsia"/>
                <w:szCs w:val="21"/>
              </w:rPr>
              <w:t>文責</w:t>
            </w:r>
            <w:r>
              <w:rPr>
                <w:rFonts w:ascii="UD デジタル 教科書体 N-B" w:eastAsia="UD デジタル 教科書体 N-B" w:hint="eastAsia"/>
                <w:szCs w:val="21"/>
              </w:rPr>
              <w:t>：</w:t>
            </w:r>
          </w:p>
          <w:p w14:paraId="1ABEA1C1" w14:textId="111CFF48" w:rsidR="00DB224D" w:rsidRPr="00D7644B" w:rsidRDefault="00D7644B" w:rsidP="00D7644B">
            <w:pPr>
              <w:ind w:firstLineChars="100" w:firstLine="210"/>
              <w:rPr>
                <w:rFonts w:ascii="UD デジタル 教科書体 N-B" w:eastAsia="UD デジタル 教科書体 N-B"/>
                <w:szCs w:val="21"/>
              </w:rPr>
            </w:pPr>
            <w:r w:rsidRPr="00D7644B">
              <w:rPr>
                <w:rFonts w:ascii="UD デジタル 教科書体 N-B" w:eastAsia="UD デジタル 教科書体 N-B" w:hint="eastAsia"/>
                <w:szCs w:val="21"/>
              </w:rPr>
              <w:t>宮川光代</w:t>
            </w:r>
          </w:p>
        </w:tc>
      </w:tr>
    </w:tbl>
    <w:p w14:paraId="751FA199" w14:textId="6793FF11" w:rsidR="00994996" w:rsidRDefault="00173EF7">
      <w:r>
        <w:rPr>
          <w:noProof/>
        </w:rPr>
        <mc:AlternateContent>
          <mc:Choice Requires="wps">
            <w:drawing>
              <wp:anchor distT="0" distB="0" distL="114300" distR="114300" simplePos="0" relativeHeight="251659264" behindDoc="0" locked="0" layoutInCell="1" allowOverlap="1" wp14:anchorId="2696F30B" wp14:editId="05A04B25">
                <wp:simplePos x="0" y="0"/>
                <wp:positionH relativeFrom="margin">
                  <wp:posOffset>238125</wp:posOffset>
                </wp:positionH>
                <wp:positionV relativeFrom="paragraph">
                  <wp:posOffset>7439026</wp:posOffset>
                </wp:positionV>
                <wp:extent cx="6033770" cy="1461770"/>
                <wp:effectExtent l="0" t="0" r="24130" b="24130"/>
                <wp:wrapNone/>
                <wp:docPr id="7" name="テキスト ボックス 7"/>
                <wp:cNvGraphicFramePr/>
                <a:graphic xmlns:a="http://schemas.openxmlformats.org/drawingml/2006/main">
                  <a:graphicData uri="http://schemas.microsoft.com/office/word/2010/wordprocessingShape">
                    <wps:wsp>
                      <wps:cNvSpPr txBox="1"/>
                      <wps:spPr>
                        <a:xfrm>
                          <a:off x="0" y="0"/>
                          <a:ext cx="6033770" cy="1461770"/>
                        </a:xfrm>
                        <a:prstGeom prst="rect">
                          <a:avLst/>
                        </a:prstGeom>
                        <a:solidFill>
                          <a:schemeClr val="lt1"/>
                        </a:solidFill>
                        <a:ln w="6350">
                          <a:solidFill>
                            <a:prstClr val="black"/>
                          </a:solidFill>
                        </a:ln>
                      </wps:spPr>
                      <wps:txbx>
                        <w:txbxContent>
                          <w:p w14:paraId="216BE34E" w14:textId="2321D524" w:rsidR="00486072" w:rsidRDefault="00486072" w:rsidP="00A659FF">
                            <w:pPr>
                              <w:rPr>
                                <w:rFonts w:ascii="UD デジタル 教科書体 N-B" w:eastAsia="UD デジタル 教科書体 N-B" w:hAnsi="ＭＳ 明朝"/>
                                <w:color w:val="FF0000"/>
                                <w:szCs w:val="21"/>
                              </w:rPr>
                            </w:pPr>
                            <w:r w:rsidRPr="00486072">
                              <w:rPr>
                                <w:rFonts w:ascii="UD デジタル 教科書体 N-B" w:eastAsia="UD デジタル 教科書体 N-B" w:hAnsi="ＭＳ 明朝" w:hint="eastAsia"/>
                                <w:color w:val="FF0000"/>
                                <w:szCs w:val="21"/>
                              </w:rPr>
                              <w:t>今後の研修：</w:t>
                            </w:r>
                            <w:r w:rsidR="00251977">
                              <w:rPr>
                                <w:rFonts w:ascii="UD デジタル 教科書体 N-B" w:eastAsia="UD デジタル 教科書体 N-B" w:hAnsi="ＭＳ 明朝" w:hint="eastAsia"/>
                                <w:color w:val="FF0000"/>
                                <w:szCs w:val="21"/>
                              </w:rPr>
                              <w:t>BCP作成</w:t>
                            </w:r>
                            <w:r w:rsidR="00A659FF" w:rsidRPr="00A659FF">
                              <w:rPr>
                                <w:rFonts w:ascii="UD デジタル 教科書体 N-B" w:eastAsia="UD デジタル 教科書体 N-B" w:hAnsi="ＭＳ 明朝" w:hint="eastAsia"/>
                                <w:color w:val="FF0000"/>
                                <w:szCs w:val="21"/>
                              </w:rPr>
                              <w:t>の研修</w:t>
                            </w:r>
                            <w:r w:rsidR="00A659FF">
                              <w:rPr>
                                <w:rFonts w:ascii="UD デジタル 教科書体 N-B" w:eastAsia="UD デジタル 教科書体 N-B" w:hAnsi="ＭＳ 明朝" w:hint="eastAsia"/>
                                <w:color w:val="FF0000"/>
                                <w:szCs w:val="21"/>
                              </w:rPr>
                              <w:t xml:space="preserve">　</w:t>
                            </w:r>
                            <w:r w:rsidR="00A659FF" w:rsidRPr="00A659FF">
                              <w:rPr>
                                <w:rFonts w:ascii="UD デジタル 教科書体 N-B" w:eastAsia="UD デジタル 教科書体 N-B" w:hAnsi="ＭＳ 明朝" w:hint="eastAsia"/>
                                <w:color w:val="FF0000"/>
                                <w:szCs w:val="21"/>
                              </w:rPr>
                              <w:t xml:space="preserve">　～</w:t>
                            </w:r>
                            <w:r w:rsidR="00251977">
                              <w:rPr>
                                <w:rFonts w:ascii="UD デジタル 教科書体 N-B" w:eastAsia="UD デジタル 教科書体 N-B" w:hAnsi="ＭＳ 明朝" w:hint="eastAsia"/>
                                <w:color w:val="FF0000"/>
                                <w:szCs w:val="21"/>
                              </w:rPr>
                              <w:t>簡易版　BCPを策定する</w:t>
                            </w:r>
                            <w:r w:rsidR="00A659FF" w:rsidRPr="00A659FF">
                              <w:rPr>
                                <w:rFonts w:ascii="UD デジタル 教科書体 N-B" w:eastAsia="UD デジタル 教科書体 N-B" w:hAnsi="ＭＳ 明朝" w:hint="eastAsia"/>
                                <w:color w:val="FF0000"/>
                                <w:szCs w:val="21"/>
                              </w:rPr>
                              <w:t>～</w:t>
                            </w:r>
                          </w:p>
                          <w:p w14:paraId="201B57F6" w14:textId="18D33C32" w:rsidR="00A659FF" w:rsidRDefault="00A659FF" w:rsidP="00A659FF">
                            <w:pPr>
                              <w:rPr>
                                <w:rFonts w:ascii="UD デジタル 教科書体 N-B" w:eastAsia="UD デジタル 教科書体 N-B" w:hAnsi="ＭＳ 明朝"/>
                                <w:szCs w:val="21"/>
                              </w:rPr>
                            </w:pPr>
                            <w:r w:rsidRPr="00A659FF">
                              <w:rPr>
                                <w:rFonts w:ascii="UD デジタル 教科書体 N-B" w:eastAsia="UD デジタル 教科書体 N-B" w:hAnsi="ＭＳ 明朝" w:hint="eastAsia"/>
                                <w:szCs w:val="21"/>
                              </w:rPr>
                              <w:t>２０２２年</w:t>
                            </w:r>
                            <w:r w:rsidR="00251977">
                              <w:rPr>
                                <w:rFonts w:ascii="UD デジタル 教科書体 N-B" w:eastAsia="UD デジタル 教科書体 N-B" w:hAnsi="ＭＳ 明朝" w:hint="eastAsia"/>
                                <w:szCs w:val="21"/>
                              </w:rPr>
                              <w:t>１１</w:t>
                            </w:r>
                            <w:r w:rsidRPr="00A659FF">
                              <w:rPr>
                                <w:rFonts w:ascii="UD デジタル 教科書体 N-B" w:eastAsia="UD デジタル 教科書体 N-B" w:hAnsi="ＭＳ 明朝" w:hint="eastAsia"/>
                                <w:szCs w:val="21"/>
                              </w:rPr>
                              <w:t>月１</w:t>
                            </w:r>
                            <w:r w:rsidR="00251977">
                              <w:rPr>
                                <w:rFonts w:ascii="UD デジタル 教科書体 N-B" w:eastAsia="UD デジタル 教科書体 N-B" w:hAnsi="ＭＳ 明朝" w:hint="eastAsia"/>
                                <w:szCs w:val="21"/>
                              </w:rPr>
                              <w:t>８</w:t>
                            </w:r>
                            <w:r w:rsidRPr="00A659FF">
                              <w:rPr>
                                <w:rFonts w:ascii="UD デジタル 教科書体 N-B" w:eastAsia="UD デジタル 教科書体 N-B" w:hAnsi="ＭＳ 明朝" w:hint="eastAsia"/>
                                <w:szCs w:val="21"/>
                              </w:rPr>
                              <w:t xml:space="preserve">日（金）　</w:t>
                            </w:r>
                            <w:r w:rsidRPr="00A659FF">
                              <w:rPr>
                                <w:rFonts w:ascii="UD デジタル 教科書体 N-B" w:eastAsia="UD デジタル 教科書体 N-B" w:hAnsi="ＭＳ 明朝"/>
                                <w:szCs w:val="21"/>
                              </w:rPr>
                              <w:t>１８：００～１９：</w:t>
                            </w:r>
                            <w:r w:rsidR="00251977">
                              <w:rPr>
                                <w:rFonts w:ascii="UD デジタル 教科書体 N-B" w:eastAsia="UD デジタル 教科書体 N-B" w:hAnsi="ＭＳ 明朝" w:hint="eastAsia"/>
                                <w:szCs w:val="21"/>
                              </w:rPr>
                              <w:t>００</w:t>
                            </w:r>
                            <w:r w:rsidRPr="00A659FF">
                              <w:rPr>
                                <w:rFonts w:ascii="UD デジタル 教科書体 N-B" w:eastAsia="UD デジタル 教科書体 N-B" w:hAnsi="ＭＳ 明朝" w:hint="eastAsia"/>
                                <w:szCs w:val="21"/>
                              </w:rPr>
                              <w:t xml:space="preserve">　zoom</w:t>
                            </w:r>
                          </w:p>
                          <w:p w14:paraId="3ED42250" w14:textId="72824847" w:rsidR="00245FEA" w:rsidRDefault="00767AEC" w:rsidP="00A659FF">
                            <w:pPr>
                              <w:rPr>
                                <w:rFonts w:ascii="UD デジタル 教科書体 N-B" w:eastAsia="UD デジタル 教科書体 N-B" w:hAnsi="ＭＳ 明朝"/>
                                <w:color w:val="FF0000"/>
                                <w:szCs w:val="21"/>
                              </w:rPr>
                            </w:pPr>
                            <w:r w:rsidRPr="00767AEC">
                              <w:rPr>
                                <w:rFonts w:ascii="UD デジタル 教科書体 N-B" w:eastAsia="UD デジタル 教科書体 N-B" w:hAnsi="ＭＳ 明朝" w:hint="eastAsia"/>
                                <w:color w:val="FF0000"/>
                                <w:szCs w:val="21"/>
                              </w:rPr>
                              <w:t>今後の研修</w:t>
                            </w:r>
                            <w:r>
                              <w:rPr>
                                <w:rFonts w:ascii="UD デジタル 教科書体 N-B" w:eastAsia="UD デジタル 教科書体 N-B" w:hAnsi="ＭＳ 明朝" w:hint="eastAsia"/>
                                <w:color w:val="FF0000"/>
                                <w:szCs w:val="21"/>
                              </w:rPr>
                              <w:t>：</w:t>
                            </w:r>
                            <w:r w:rsidR="00245FEA" w:rsidRPr="00245FEA">
                              <w:rPr>
                                <w:rFonts w:ascii="UD デジタル 教科書体 N-B" w:eastAsia="UD デジタル 教科書体 N-B" w:hAnsi="ＭＳ 明朝" w:hint="eastAsia"/>
                                <w:color w:val="FF0000"/>
                                <w:szCs w:val="21"/>
                              </w:rPr>
                              <w:t>わかばマーク訪問看護　　管理者学習・交流会</w:t>
                            </w:r>
                          </w:p>
                          <w:p w14:paraId="6C2CC662" w14:textId="19459E0C" w:rsidR="00245FEA" w:rsidRPr="00245FEA" w:rsidRDefault="00245FEA" w:rsidP="00245FEA">
                            <w:pPr>
                              <w:pStyle w:val="ac"/>
                              <w:numPr>
                                <w:ilvl w:val="0"/>
                                <w:numId w:val="3"/>
                              </w:numPr>
                              <w:ind w:leftChars="0"/>
                              <w:rPr>
                                <w:rFonts w:ascii="UD デジタル 教科書体 N-B" w:eastAsia="UD デジタル 教科書体 N-B" w:hAnsi="ＭＳ 明朝"/>
                                <w:szCs w:val="21"/>
                              </w:rPr>
                            </w:pPr>
                            <w:r w:rsidRPr="00245FEA">
                              <w:rPr>
                                <w:rFonts w:ascii="UD デジタル 教科書体 N-B" w:eastAsia="UD デジタル 教科書体 N-B" w:hAnsi="ＭＳ 明朝"/>
                                <w:szCs w:val="21"/>
                              </w:rPr>
                              <w:t>12月16日（金）18時～19時半</w:t>
                            </w:r>
                            <w:r>
                              <w:rPr>
                                <w:rFonts w:ascii="UD デジタル 教科書体 N-B" w:eastAsia="UD デジタル 教科書体 N-B" w:hAnsi="ＭＳ 明朝"/>
                                <w:szCs w:val="21"/>
                              </w:rPr>
                              <w:t xml:space="preserve">　</w:t>
                            </w:r>
                            <w:r>
                              <w:rPr>
                                <w:rFonts w:ascii="UD デジタル 教科書体 N-B" w:eastAsia="UD デジタル 教科書体 N-B" w:hAnsi="ＭＳ 明朝" w:hint="eastAsia"/>
                                <w:szCs w:val="21"/>
                              </w:rPr>
                              <w:t>zoom　or　集合</w:t>
                            </w:r>
                          </w:p>
                          <w:p w14:paraId="0B649055" w14:textId="77777777" w:rsidR="00245FEA" w:rsidRPr="00245FEA" w:rsidRDefault="00245FEA" w:rsidP="00245FEA">
                            <w:pPr>
                              <w:pStyle w:val="ac"/>
                              <w:numPr>
                                <w:ilvl w:val="0"/>
                                <w:numId w:val="3"/>
                              </w:numPr>
                              <w:ind w:leftChars="0"/>
                              <w:rPr>
                                <w:rFonts w:ascii="UD デジタル 教科書体 N-B" w:eastAsia="UD デジタル 教科書体 N-B" w:hAnsi="ＭＳ 明朝"/>
                                <w:szCs w:val="21"/>
                              </w:rPr>
                            </w:pPr>
                            <w:r w:rsidRPr="00245FEA">
                              <w:rPr>
                                <w:rFonts w:ascii="UD デジタル 教科書体 N-B" w:eastAsia="UD デジタル 教科書体 N-B" w:hAnsi="ＭＳ 明朝"/>
                                <w:szCs w:val="21"/>
                              </w:rPr>
                              <w:t>12月17日（土）14時～15時半　zoom　or　集合</w:t>
                            </w:r>
                          </w:p>
                          <w:p w14:paraId="0B1BCE66" w14:textId="4786D9C9" w:rsidR="00245FEA" w:rsidRPr="00245FEA" w:rsidRDefault="00245FEA" w:rsidP="00245FEA">
                            <w:pPr>
                              <w:rPr>
                                <w:rFonts w:ascii="UD デジタル 教科書体 N-B" w:eastAsia="UD デジタル 教科書体 N-B" w:hAnsi="ＭＳ 明朝"/>
                                <w:szCs w:val="21"/>
                              </w:rPr>
                            </w:pPr>
                            <w:r w:rsidRPr="00245FEA">
                              <w:rPr>
                                <w:rFonts w:ascii="UD デジタル 教科書体 N-B" w:eastAsia="UD デジタル 教科書体 N-B" w:hAnsi="ＭＳ 明朝" w:hint="eastAsia"/>
                                <w:szCs w:val="21"/>
                              </w:rPr>
                              <w:t xml:space="preserve">　　　　　（同じ内容です）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6F30B" id="_x0000_t202" coordsize="21600,21600" o:spt="202" path="m,l,21600r21600,l21600,xe">
                <v:stroke joinstyle="miter"/>
                <v:path gradientshapeok="t" o:connecttype="rect"/>
              </v:shapetype>
              <v:shape id="テキスト ボックス 7" o:spid="_x0000_s1026" type="#_x0000_t202" style="position:absolute;left:0;text-align:left;margin-left:18.75pt;margin-top:585.75pt;width:475.1pt;height:1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" fillcolor="white [3201]" strokeweight=".5pt">
                <v:textbox>
                  <w:txbxContent>
                    <w:p w14:paraId="216BE34E" w14:textId="2321D524" w:rsidR="00486072" w:rsidRDefault="00486072" w:rsidP="00A659FF">
                      <w:pPr>
                        <w:rPr>
                          <w:rFonts w:ascii="UD デジタル 教科書体 N-B" w:eastAsia="UD デジタル 教科書体 N-B" w:hAnsi="ＭＳ 明朝"/>
                          <w:color w:val="FF0000"/>
                          <w:szCs w:val="21"/>
                        </w:rPr>
                      </w:pPr>
                      <w:r w:rsidRPr="00486072">
                        <w:rPr>
                          <w:rFonts w:ascii="UD デジタル 教科書体 N-B" w:eastAsia="UD デジタル 教科書体 N-B" w:hAnsi="ＭＳ 明朝" w:hint="eastAsia"/>
                          <w:color w:val="FF0000"/>
                          <w:szCs w:val="21"/>
                        </w:rPr>
                        <w:t>今後の研修：</w:t>
                      </w:r>
                      <w:r w:rsidR="00251977">
                        <w:rPr>
                          <w:rFonts w:ascii="UD デジタル 教科書体 N-B" w:eastAsia="UD デジタル 教科書体 N-B" w:hAnsi="ＭＳ 明朝" w:hint="eastAsia"/>
                          <w:color w:val="FF0000"/>
                          <w:szCs w:val="21"/>
                        </w:rPr>
                        <w:t>BCP作成</w:t>
                      </w:r>
                      <w:r w:rsidR="00A659FF" w:rsidRPr="00A659FF">
                        <w:rPr>
                          <w:rFonts w:ascii="UD デジタル 教科書体 N-B" w:eastAsia="UD デジタル 教科書体 N-B" w:hAnsi="ＭＳ 明朝" w:hint="eastAsia"/>
                          <w:color w:val="FF0000"/>
                          <w:szCs w:val="21"/>
                        </w:rPr>
                        <w:t>の研修</w:t>
                      </w:r>
                      <w:r w:rsidR="00A659FF">
                        <w:rPr>
                          <w:rFonts w:ascii="UD デジタル 教科書体 N-B" w:eastAsia="UD デジタル 教科書体 N-B" w:hAnsi="ＭＳ 明朝" w:hint="eastAsia"/>
                          <w:color w:val="FF0000"/>
                          <w:szCs w:val="21"/>
                        </w:rPr>
                        <w:t xml:space="preserve">　</w:t>
                      </w:r>
                      <w:r w:rsidR="00A659FF" w:rsidRPr="00A659FF">
                        <w:rPr>
                          <w:rFonts w:ascii="UD デジタル 教科書体 N-B" w:eastAsia="UD デジタル 教科書体 N-B" w:hAnsi="ＭＳ 明朝" w:hint="eastAsia"/>
                          <w:color w:val="FF0000"/>
                          <w:szCs w:val="21"/>
                        </w:rPr>
                        <w:t xml:space="preserve">　～</w:t>
                      </w:r>
                      <w:r w:rsidR="00251977">
                        <w:rPr>
                          <w:rFonts w:ascii="UD デジタル 教科書体 N-B" w:eastAsia="UD デジタル 教科書体 N-B" w:hAnsi="ＭＳ 明朝" w:hint="eastAsia"/>
                          <w:color w:val="FF0000"/>
                          <w:szCs w:val="21"/>
                        </w:rPr>
                        <w:t>簡易版　BCPを策定する</w:t>
                      </w:r>
                      <w:r w:rsidR="00A659FF" w:rsidRPr="00A659FF">
                        <w:rPr>
                          <w:rFonts w:ascii="UD デジタル 教科書体 N-B" w:eastAsia="UD デジタル 教科書体 N-B" w:hAnsi="ＭＳ 明朝" w:hint="eastAsia"/>
                          <w:color w:val="FF0000"/>
                          <w:szCs w:val="21"/>
                        </w:rPr>
                        <w:t>～</w:t>
                      </w:r>
                    </w:p>
                    <w:p w14:paraId="201B57F6" w14:textId="18D33C32" w:rsidR="00A659FF" w:rsidRDefault="00A659FF" w:rsidP="00A659FF">
                      <w:pPr>
                        <w:rPr>
                          <w:rFonts w:ascii="UD デジタル 教科書体 N-B" w:eastAsia="UD デジタル 教科書体 N-B" w:hAnsi="ＭＳ 明朝"/>
                          <w:szCs w:val="21"/>
                        </w:rPr>
                      </w:pPr>
                      <w:r w:rsidRPr="00A659FF">
                        <w:rPr>
                          <w:rFonts w:ascii="UD デジタル 教科書体 N-B" w:eastAsia="UD デジタル 教科書体 N-B" w:hAnsi="ＭＳ 明朝" w:hint="eastAsia"/>
                          <w:szCs w:val="21"/>
                        </w:rPr>
                        <w:t>２０２２年</w:t>
                      </w:r>
                      <w:r w:rsidR="00251977">
                        <w:rPr>
                          <w:rFonts w:ascii="UD デジタル 教科書体 N-B" w:eastAsia="UD デジタル 教科書体 N-B" w:hAnsi="ＭＳ 明朝" w:hint="eastAsia"/>
                          <w:szCs w:val="21"/>
                        </w:rPr>
                        <w:t>１１</w:t>
                      </w:r>
                      <w:r w:rsidRPr="00A659FF">
                        <w:rPr>
                          <w:rFonts w:ascii="UD デジタル 教科書体 N-B" w:eastAsia="UD デジタル 教科書体 N-B" w:hAnsi="ＭＳ 明朝" w:hint="eastAsia"/>
                          <w:szCs w:val="21"/>
                        </w:rPr>
                        <w:t>月１</w:t>
                      </w:r>
                      <w:r w:rsidR="00251977">
                        <w:rPr>
                          <w:rFonts w:ascii="UD デジタル 教科書体 N-B" w:eastAsia="UD デジタル 教科書体 N-B" w:hAnsi="ＭＳ 明朝" w:hint="eastAsia"/>
                          <w:szCs w:val="21"/>
                        </w:rPr>
                        <w:t>８</w:t>
                      </w:r>
                      <w:r w:rsidRPr="00A659FF">
                        <w:rPr>
                          <w:rFonts w:ascii="UD デジタル 教科書体 N-B" w:eastAsia="UD デジタル 教科書体 N-B" w:hAnsi="ＭＳ 明朝" w:hint="eastAsia"/>
                          <w:szCs w:val="21"/>
                        </w:rPr>
                        <w:t xml:space="preserve">日（金）　</w:t>
                      </w:r>
                      <w:r w:rsidRPr="00A659FF">
                        <w:rPr>
                          <w:rFonts w:ascii="UD デジタル 教科書体 N-B" w:eastAsia="UD デジタル 教科書体 N-B" w:hAnsi="ＭＳ 明朝"/>
                          <w:szCs w:val="21"/>
                        </w:rPr>
                        <w:t>１８：００～１９：</w:t>
                      </w:r>
                      <w:r w:rsidR="00251977">
                        <w:rPr>
                          <w:rFonts w:ascii="UD デジタル 教科書体 N-B" w:eastAsia="UD デジタル 教科書体 N-B" w:hAnsi="ＭＳ 明朝" w:hint="eastAsia"/>
                          <w:szCs w:val="21"/>
                        </w:rPr>
                        <w:t>００</w:t>
                      </w:r>
                      <w:r w:rsidRPr="00A659FF">
                        <w:rPr>
                          <w:rFonts w:ascii="UD デジタル 教科書体 N-B" w:eastAsia="UD デジタル 教科書体 N-B" w:hAnsi="ＭＳ 明朝" w:hint="eastAsia"/>
                          <w:szCs w:val="21"/>
                        </w:rPr>
                        <w:t xml:space="preserve">　zoom</w:t>
                      </w:r>
                    </w:p>
                    <w:p w14:paraId="3ED42250" w14:textId="72824847" w:rsidR="00245FEA" w:rsidRDefault="00767AEC" w:rsidP="00A659FF">
                      <w:pPr>
                        <w:rPr>
                          <w:rFonts w:ascii="UD デジタル 教科書体 N-B" w:eastAsia="UD デジタル 教科書体 N-B" w:hAnsi="ＭＳ 明朝"/>
                          <w:color w:val="FF0000"/>
                          <w:szCs w:val="21"/>
                        </w:rPr>
                      </w:pPr>
                      <w:r w:rsidRPr="00767AEC">
                        <w:rPr>
                          <w:rFonts w:ascii="UD デジタル 教科書体 N-B" w:eastAsia="UD デジタル 教科書体 N-B" w:hAnsi="ＭＳ 明朝" w:hint="eastAsia"/>
                          <w:color w:val="FF0000"/>
                          <w:szCs w:val="21"/>
                        </w:rPr>
                        <w:t>今後の研修</w:t>
                      </w:r>
                      <w:r>
                        <w:rPr>
                          <w:rFonts w:ascii="UD デジタル 教科書体 N-B" w:eastAsia="UD デジタル 教科書体 N-B" w:hAnsi="ＭＳ 明朝" w:hint="eastAsia"/>
                          <w:color w:val="FF0000"/>
                          <w:szCs w:val="21"/>
                        </w:rPr>
                        <w:t>：</w:t>
                      </w:r>
                      <w:r w:rsidR="00245FEA" w:rsidRPr="00245FEA">
                        <w:rPr>
                          <w:rFonts w:ascii="UD デジタル 教科書体 N-B" w:eastAsia="UD デジタル 教科書体 N-B" w:hAnsi="ＭＳ 明朝" w:hint="eastAsia"/>
                          <w:color w:val="FF0000"/>
                          <w:szCs w:val="21"/>
                        </w:rPr>
                        <w:t>わかばマーク訪問看護　　管理者学習・交流会</w:t>
                      </w:r>
                    </w:p>
                    <w:p w14:paraId="6C2CC662" w14:textId="19459E0C" w:rsidR="00245FEA" w:rsidRPr="00245FEA" w:rsidRDefault="00245FEA" w:rsidP="00245FEA">
                      <w:pPr>
                        <w:pStyle w:val="ac"/>
                        <w:numPr>
                          <w:ilvl w:val="0"/>
                          <w:numId w:val="3"/>
                        </w:numPr>
                        <w:ind w:leftChars="0"/>
                        <w:rPr>
                          <w:rFonts w:ascii="UD デジタル 教科書体 N-B" w:eastAsia="UD デジタル 教科書体 N-B" w:hAnsi="ＭＳ 明朝"/>
                          <w:szCs w:val="21"/>
                        </w:rPr>
                      </w:pPr>
                      <w:r w:rsidRPr="00245FEA">
                        <w:rPr>
                          <w:rFonts w:ascii="UD デジタル 教科書体 N-B" w:eastAsia="UD デジタル 教科書体 N-B" w:hAnsi="ＭＳ 明朝"/>
                          <w:szCs w:val="21"/>
                        </w:rPr>
                        <w:t>12月16日（金）18時～19時半</w:t>
                      </w:r>
                      <w:r>
                        <w:rPr>
                          <w:rFonts w:ascii="UD デジタル 教科書体 N-B" w:eastAsia="UD デジタル 教科書体 N-B" w:hAnsi="ＭＳ 明朝"/>
                          <w:szCs w:val="21"/>
                        </w:rPr>
                        <w:t xml:space="preserve">　</w:t>
                      </w:r>
                      <w:r>
                        <w:rPr>
                          <w:rFonts w:ascii="UD デジタル 教科書体 N-B" w:eastAsia="UD デジタル 教科書体 N-B" w:hAnsi="ＭＳ 明朝" w:hint="eastAsia"/>
                          <w:szCs w:val="21"/>
                        </w:rPr>
                        <w:t>zoom　or　集合</w:t>
                      </w:r>
                    </w:p>
                    <w:p w14:paraId="0B649055" w14:textId="77777777" w:rsidR="00245FEA" w:rsidRPr="00245FEA" w:rsidRDefault="00245FEA" w:rsidP="00245FEA">
                      <w:pPr>
                        <w:pStyle w:val="ac"/>
                        <w:numPr>
                          <w:ilvl w:val="0"/>
                          <w:numId w:val="3"/>
                        </w:numPr>
                        <w:ind w:leftChars="0"/>
                        <w:rPr>
                          <w:rFonts w:ascii="UD デジタル 教科書体 N-B" w:eastAsia="UD デジタル 教科書体 N-B" w:hAnsi="ＭＳ 明朝"/>
                          <w:szCs w:val="21"/>
                        </w:rPr>
                      </w:pPr>
                      <w:r w:rsidRPr="00245FEA">
                        <w:rPr>
                          <w:rFonts w:ascii="UD デジタル 教科書体 N-B" w:eastAsia="UD デジタル 教科書体 N-B" w:hAnsi="ＭＳ 明朝"/>
                          <w:szCs w:val="21"/>
                        </w:rPr>
                        <w:t>12月17日（土）14時～15時半　zoom　or　集合</w:t>
                      </w:r>
                    </w:p>
                    <w:p w14:paraId="0B1BCE66" w14:textId="4786D9C9" w:rsidR="00245FEA" w:rsidRPr="00245FEA" w:rsidRDefault="00245FEA" w:rsidP="00245FEA">
                      <w:pPr>
                        <w:rPr>
                          <w:rFonts w:ascii="UD デジタル 教科書体 N-B" w:eastAsia="UD デジタル 教科書体 N-B" w:hAnsi="ＭＳ 明朝"/>
                          <w:szCs w:val="21"/>
                        </w:rPr>
                      </w:pPr>
                      <w:r w:rsidRPr="00245FEA">
                        <w:rPr>
                          <w:rFonts w:ascii="UD デジタル 教科書体 N-B" w:eastAsia="UD デジタル 教科書体 N-B" w:hAnsi="ＭＳ 明朝" w:hint="eastAsia"/>
                          <w:szCs w:val="21"/>
                        </w:rPr>
                        <w:t xml:space="preserve">　　　　　（同じ内容です）　</w:t>
                      </w:r>
                    </w:p>
                  </w:txbxContent>
                </v:textbox>
                <w10:wrap anchorx="margin"/>
              </v:shape>
            </w:pict>
          </mc:Fallback>
        </mc:AlternateContent>
      </w:r>
      <w:r>
        <w:rPr>
          <w:noProof/>
        </w:rPr>
        <mc:AlternateContent>
          <mc:Choice Requires="wps">
            <w:drawing>
              <wp:anchor distT="45720" distB="45720" distL="114300" distR="114300" simplePos="0" relativeHeight="251637760" behindDoc="0" locked="0" layoutInCell="1" allowOverlap="1" wp14:anchorId="23004B57" wp14:editId="5DD29259">
                <wp:simplePos x="0" y="0"/>
                <wp:positionH relativeFrom="margin">
                  <wp:posOffset>238125</wp:posOffset>
                </wp:positionH>
                <wp:positionV relativeFrom="paragraph">
                  <wp:posOffset>2595245</wp:posOffset>
                </wp:positionV>
                <wp:extent cx="6081395" cy="4728845"/>
                <wp:effectExtent l="0" t="0" r="14605" b="1460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4728845"/>
                        </a:xfrm>
                        <a:prstGeom prst="rect">
                          <a:avLst/>
                        </a:prstGeom>
                        <a:solidFill>
                          <a:srgbClr val="FFFFFF"/>
                        </a:solidFill>
                        <a:ln w="9525">
                          <a:solidFill>
                            <a:srgbClr val="000000"/>
                          </a:solidFill>
                          <a:miter lim="800000"/>
                          <a:headEnd/>
                          <a:tailEnd/>
                        </a:ln>
                      </wps:spPr>
                      <wps:txbx>
                        <w:txbxContent>
                          <w:p w14:paraId="0460580D" w14:textId="55F04A6C" w:rsidR="00B21BD3" w:rsidRDefault="000F2E11" w:rsidP="00B21BD3">
                            <w:pPr>
                              <w:rPr>
                                <w:rFonts w:ascii="UD デジタル 教科書体 N-B" w:eastAsia="UD デジタル 教科書体 N-B" w:hAnsi="ＭＳ 明朝"/>
                                <w:szCs w:val="21"/>
                              </w:rPr>
                            </w:pPr>
                            <w:r w:rsidRPr="00B21BD3">
                              <w:rPr>
                                <w:rFonts w:ascii="UD デジタル 教科書体 N-B" w:eastAsia="UD デジタル 教科書体 N-B" w:hint="eastAsia"/>
                              </w:rPr>
                              <w:t>2022年</w:t>
                            </w:r>
                            <w:r w:rsidR="007D65DE">
                              <w:rPr>
                                <w:rFonts w:ascii="UD デジタル 教科書体 N-B" w:eastAsia="UD デジタル 教科書体 N-B" w:hint="eastAsia"/>
                              </w:rPr>
                              <w:t>9</w:t>
                            </w:r>
                            <w:r w:rsidRPr="00B21BD3">
                              <w:rPr>
                                <w:rFonts w:ascii="UD デジタル 教科書体 N-B" w:eastAsia="UD デジタル 教科書体 N-B" w:hint="eastAsia"/>
                              </w:rPr>
                              <w:t>月</w:t>
                            </w:r>
                            <w:r w:rsidR="007D65DE">
                              <w:rPr>
                                <w:rFonts w:ascii="UD デジタル 教科書体 N-B" w:eastAsia="UD デジタル 教科書体 N-B" w:hint="eastAsia"/>
                              </w:rPr>
                              <w:t>16</w:t>
                            </w:r>
                            <w:r w:rsidRPr="00B21BD3">
                              <w:rPr>
                                <w:rFonts w:ascii="UD デジタル 教科書体 N-B" w:eastAsia="UD デジタル 教科書体 N-B" w:hint="eastAsia"/>
                              </w:rPr>
                              <w:t>日、 1</w:t>
                            </w:r>
                            <w:r w:rsidR="002958C3" w:rsidRPr="00B21BD3">
                              <w:rPr>
                                <w:rFonts w:ascii="UD デジタル 教科書体 N-B" w:eastAsia="UD デジタル 教科書体 N-B" w:hint="eastAsia"/>
                              </w:rPr>
                              <w:t>8</w:t>
                            </w:r>
                            <w:r w:rsidRPr="00B21BD3">
                              <w:rPr>
                                <w:rFonts w:ascii="UD デジタル 教科書体 N-B" w:eastAsia="UD デジタル 教科書体 N-B" w:hint="eastAsia"/>
                              </w:rPr>
                              <w:t>：00～1</w:t>
                            </w:r>
                            <w:r w:rsidR="002958C3" w:rsidRPr="00B21BD3">
                              <w:rPr>
                                <w:rFonts w:ascii="UD デジタル 教科書体 N-B" w:eastAsia="UD デジタル 教科書体 N-B" w:hint="eastAsia"/>
                              </w:rPr>
                              <w:t>9</w:t>
                            </w:r>
                            <w:r w:rsidRPr="00B21BD3">
                              <w:rPr>
                                <w:rFonts w:ascii="UD デジタル 教科書体 N-B" w:eastAsia="UD デジタル 教科書体 N-B" w:hint="eastAsia"/>
                              </w:rPr>
                              <w:t>：30　オンラインで、</w:t>
                            </w:r>
                            <w:r w:rsidR="00853FEC" w:rsidRPr="00B21BD3">
                              <w:rPr>
                                <w:rFonts w:ascii="UD デジタル 教科書体 N-B" w:eastAsia="UD デジタル 教科書体 N-B" w:hint="eastAsia"/>
                              </w:rPr>
                              <w:t>堺ブロック</w:t>
                            </w:r>
                            <w:r w:rsidR="00381E99">
                              <w:rPr>
                                <w:rFonts w:ascii="UD デジタル 教科書体 N-B" w:eastAsia="UD デジタル 教科書体 N-B" w:hint="eastAsia"/>
                              </w:rPr>
                              <w:t>事例発表会</w:t>
                            </w:r>
                            <w:r w:rsidRPr="00B21BD3">
                              <w:rPr>
                                <w:rFonts w:ascii="UD デジタル 教科書体 N-B" w:eastAsia="UD デジタル 教科書体 N-B" w:hint="eastAsia"/>
                              </w:rPr>
                              <w:t>を開催しました。</w:t>
                            </w:r>
                            <w:r w:rsidR="00853FEC" w:rsidRPr="00B21BD3">
                              <w:rPr>
                                <w:rFonts w:ascii="UD デジタル 教科書体 N-B" w:eastAsia="UD デジタル 教科書体 N-B" w:hint="eastAsia"/>
                              </w:rPr>
                              <w:t>発表者を含め32名が参加しました。</w:t>
                            </w:r>
                            <w:r w:rsidR="00B21BD3" w:rsidRPr="00B21BD3">
                              <w:rPr>
                                <w:rFonts w:ascii="UD デジタル 教科書体 N-B" w:eastAsia="UD デジタル 教科書体 N-B" w:hAnsi="ＭＳ 明朝" w:hint="eastAsia"/>
                                <w:szCs w:val="21"/>
                              </w:rPr>
                              <w:t>田中さん</w:t>
                            </w:r>
                            <w:r w:rsidR="007D65DE">
                              <w:rPr>
                                <w:rFonts w:ascii="UD デジタル 教科書体 N-B" w:eastAsia="UD デジタル 教科書体 N-B" w:hAnsi="ＭＳ 明朝" w:hint="eastAsia"/>
                                <w:szCs w:val="21"/>
                              </w:rPr>
                              <w:t>の発表は、利用者の訴えが人によって違うためスタッフ間で真のニーズが捉えられずアプローチに相違が生じていたが、アプリを用い情報共有を行い、支援目標を明確にして関わったところ利用者のQOLが向上した</w:t>
                            </w:r>
                            <w:r w:rsidR="009E61CD">
                              <w:rPr>
                                <w:rFonts w:ascii="UD デジタル 教科書体 N-B" w:eastAsia="UD デジタル 教科書体 N-B" w:hAnsi="ＭＳ 明朝" w:hint="eastAsia"/>
                                <w:szCs w:val="21"/>
                              </w:rPr>
                              <w:t>取り組みの報告</w:t>
                            </w:r>
                            <w:r w:rsidR="007D65DE">
                              <w:rPr>
                                <w:rFonts w:ascii="UD デジタル 教科書体 N-B" w:eastAsia="UD デジタル 教科書体 N-B" w:hAnsi="ＭＳ 明朝" w:hint="eastAsia"/>
                                <w:szCs w:val="21"/>
                              </w:rPr>
                              <w:t>でした。</w:t>
                            </w:r>
                            <w:bookmarkStart w:id="0" w:name="_Hlk114300242"/>
                            <w:r w:rsidR="00B21BD3" w:rsidRPr="00B21BD3">
                              <w:rPr>
                                <w:rFonts w:ascii="UD デジタル 教科書体 N-B" w:eastAsia="UD デジタル 教科書体 N-B" w:hAnsi="ＭＳ 明朝" w:hint="eastAsia"/>
                                <w:szCs w:val="21"/>
                              </w:rPr>
                              <w:t>水落さん</w:t>
                            </w:r>
                            <w:bookmarkEnd w:id="0"/>
                            <w:r w:rsidR="00381E99">
                              <w:rPr>
                                <w:rFonts w:ascii="UD デジタル 教科書体 N-B" w:eastAsia="UD デジタル 教科書体 N-B" w:hAnsi="ＭＳ 明朝" w:hint="eastAsia"/>
                                <w:szCs w:val="21"/>
                              </w:rPr>
                              <w:t>の発表は、体力をつけて治療を受け妻と暮らし続けたいという利用者に対して思いに寄り添い続け</w:t>
                            </w:r>
                            <w:r w:rsidR="009E61CD">
                              <w:rPr>
                                <w:rFonts w:ascii="UD デジタル 教科書体 N-B" w:eastAsia="UD デジタル 教科書体 N-B" w:hAnsi="ＭＳ 明朝" w:hint="eastAsia"/>
                                <w:szCs w:val="21"/>
                              </w:rPr>
                              <w:t>、</w:t>
                            </w:r>
                            <w:r w:rsidR="00381E99">
                              <w:rPr>
                                <w:rFonts w:ascii="UD デジタル 教科書体 N-B" w:eastAsia="UD デジタル 教科書体 N-B" w:hAnsi="ＭＳ 明朝" w:hint="eastAsia"/>
                                <w:szCs w:val="21"/>
                              </w:rPr>
                              <w:t>自壊創が増大し壮絶な療養で、ジレンマを</w:t>
                            </w:r>
                            <w:r w:rsidR="009E61CD">
                              <w:rPr>
                                <w:rFonts w:ascii="UD デジタル 教科書体 N-B" w:eastAsia="UD デジタル 教科書体 N-B" w:hAnsi="ＭＳ 明朝" w:hint="eastAsia"/>
                                <w:szCs w:val="21"/>
                              </w:rPr>
                              <w:t>感じた</w:t>
                            </w:r>
                            <w:r w:rsidR="00381E99">
                              <w:rPr>
                                <w:rFonts w:ascii="UD デジタル 教科書体 N-B" w:eastAsia="UD デジタル 教科書体 N-B" w:hAnsi="ＭＳ 明朝" w:hint="eastAsia"/>
                                <w:szCs w:val="21"/>
                              </w:rPr>
                              <w:t>がそれぞれ</w:t>
                            </w:r>
                            <w:r w:rsidR="009E61CD">
                              <w:rPr>
                                <w:rFonts w:ascii="UD デジタル 教科書体 N-B" w:eastAsia="UD デジタル 教科書体 N-B" w:hAnsi="ＭＳ 明朝" w:hint="eastAsia"/>
                                <w:szCs w:val="21"/>
                              </w:rPr>
                              <w:t>の生き方を支援することが大切であることを</w:t>
                            </w:r>
                            <w:r w:rsidR="00FA46D1">
                              <w:rPr>
                                <w:rFonts w:ascii="UD デジタル 教科書体 N-B" w:eastAsia="UD デジタル 教科書体 N-B" w:hAnsi="ＭＳ 明朝" w:hint="eastAsia"/>
                                <w:szCs w:val="21"/>
                              </w:rPr>
                              <w:t>学んだ事例報告でした。</w:t>
                            </w:r>
                            <w:r w:rsidR="00D81373">
                              <w:rPr>
                                <w:rFonts w:ascii="UD デジタル 教科書体 N-B" w:eastAsia="UD デジタル 教科書体 N-B" w:hAnsi="ＭＳ 明朝" w:hint="eastAsia"/>
                                <w:szCs w:val="21"/>
                              </w:rPr>
                              <w:t>太田さんの報告は、看多機として意思決定支援をていねいに行い、コロナ陽性の場合も本人家族が在宅での最期を望む場合は、自宅・施設ともに介護職も含めて感染対策を行い支援した取り組みの報告でした。参加者からの感想もたくさん</w:t>
                            </w:r>
                            <w:r w:rsidR="00CD63FE">
                              <w:rPr>
                                <w:rFonts w:ascii="UD デジタル 教科書体 N-B" w:eastAsia="UD デジタル 教科書体 N-B" w:hAnsi="ＭＳ 明朝" w:hint="eastAsia"/>
                                <w:szCs w:val="21"/>
                              </w:rPr>
                              <w:t>寄せて頂き活発に意見交換ができました。</w:t>
                            </w:r>
                          </w:p>
                          <w:p w14:paraId="7E640033" w14:textId="12D8818C" w:rsidR="00CD63FE" w:rsidRDefault="009C6CBD" w:rsidP="00B21BD3">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w:t>
                            </w:r>
                            <w:r w:rsidR="00CD63FE">
                              <w:rPr>
                                <w:rFonts w:ascii="UD デジタル 教科書体 N-B" w:eastAsia="UD デジタル 教科書体 N-B" w:hAnsi="ＭＳ 明朝" w:hint="eastAsia"/>
                                <w:szCs w:val="21"/>
                              </w:rPr>
                              <w:t>アンケートでは、</w:t>
                            </w:r>
                            <w:r w:rsidRPr="009C6CBD">
                              <w:rPr>
                                <w:rFonts w:ascii="UD デジタル 教科書体 N-B" w:eastAsia="UD デジタル 教科書体 N-B" w:hAnsi="ＭＳ 明朝"/>
                                <w:szCs w:val="21"/>
                              </w:rPr>
                              <w:t>今日の事例発表は参考になった</w:t>
                            </w:r>
                            <w:r>
                              <w:rPr>
                                <w:rFonts w:ascii="UD デジタル 教科書体 N-B" w:eastAsia="UD デジタル 教科書体 N-B" w:hAnsi="ＭＳ 明朝" w:hint="eastAsia"/>
                                <w:szCs w:val="21"/>
                              </w:rPr>
                              <w:t>と全員が解答されていました。</w:t>
                            </w:r>
                          </w:p>
                          <w:p w14:paraId="041B8FCB" w14:textId="3E2B4617" w:rsidR="009C6CBD" w:rsidRDefault="009C6CBD" w:rsidP="00B21BD3">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w:t>
                            </w:r>
                            <w:r w:rsidRPr="009C6CBD">
                              <w:rPr>
                                <w:rFonts w:ascii="UD デジタル 教科書体 N-B" w:eastAsia="UD デジタル 教科書体 N-B" w:hAnsi="ＭＳ 明朝" w:hint="eastAsia"/>
                                <w:szCs w:val="21"/>
                              </w:rPr>
                              <w:t>事例発表を聞いて、自分でも実際にやってみようと思ったこと</w:t>
                            </w:r>
                            <w:r>
                              <w:rPr>
                                <w:rFonts w:ascii="UD デジタル 教科書体 N-B" w:eastAsia="UD デジタル 教科書体 N-B" w:hAnsi="ＭＳ 明朝" w:hint="eastAsia"/>
                                <w:szCs w:val="21"/>
                              </w:rPr>
                              <w:t>では</w:t>
                            </w:r>
                            <w:r w:rsidR="00173EF7">
                              <w:rPr>
                                <w:rFonts w:ascii="UD デジタル 教科書体 N-B" w:eastAsia="UD デジタル 教科書体 N-B" w:hAnsi="ＭＳ 明朝" w:hint="eastAsia"/>
                                <w:szCs w:val="21"/>
                              </w:rPr>
                              <w:t>下記の意見が寄せられました</w:t>
                            </w:r>
                          </w:p>
                          <w:p w14:paraId="765B724D" w14:textId="7B8BF37F" w:rsidR="009C6CBD" w:rsidRPr="00173EF7" w:rsidRDefault="009C6CBD" w:rsidP="00173EF7">
                            <w:pPr>
                              <w:pStyle w:val="ac"/>
                              <w:numPr>
                                <w:ilvl w:val="0"/>
                                <w:numId w:val="2"/>
                              </w:numPr>
                              <w:ind w:leftChars="0"/>
                              <w:rPr>
                                <w:rFonts w:ascii="UD デジタル 教科書体 N-B" w:eastAsia="UD デジタル 教科書体 N-B" w:hAnsi="ＭＳ 明朝"/>
                                <w:szCs w:val="21"/>
                              </w:rPr>
                            </w:pPr>
                            <w:r w:rsidRPr="00173EF7">
                              <w:rPr>
                                <w:rFonts w:ascii="UD デジタル 教科書体 N-B" w:eastAsia="UD デジタル 教科書体 N-B" w:hAnsi="ＭＳ 明朝"/>
                                <w:szCs w:val="21"/>
                              </w:rPr>
                              <w:t>ターミナル期にこちらからの働きかけだけではなく、その方の生き様、生き方を受け入れて対応できたらと思う</w:t>
                            </w:r>
                            <w:r w:rsidRPr="00173EF7">
                              <w:rPr>
                                <w:rFonts w:ascii="UD デジタル 教科書体 N-B" w:eastAsia="UD デジタル 教科書体 N-B" w:hAnsi="ＭＳ 明朝" w:hint="eastAsia"/>
                                <w:szCs w:val="21"/>
                              </w:rPr>
                              <w:t>。</w:t>
                            </w:r>
                          </w:p>
                          <w:p w14:paraId="14773D8A" w14:textId="587D3F9C" w:rsidR="009C6CBD" w:rsidRPr="00173EF7" w:rsidRDefault="00173EF7" w:rsidP="00173EF7">
                            <w:pPr>
                              <w:pStyle w:val="ac"/>
                              <w:numPr>
                                <w:ilvl w:val="0"/>
                                <w:numId w:val="2"/>
                              </w:numPr>
                              <w:ind w:leftChars="0"/>
                              <w:rPr>
                                <w:rFonts w:ascii="UD デジタル 教科書体 N-B" w:eastAsia="UD デジタル 教科書体 N-B" w:hAnsi="ＭＳ 明朝"/>
                                <w:szCs w:val="21"/>
                              </w:rPr>
                            </w:pPr>
                            <w:r w:rsidRPr="00173EF7">
                              <w:rPr>
                                <w:rFonts w:ascii="UD デジタル 教科書体 N-B" w:eastAsia="UD デジタル 教科書体 N-B" w:hAnsi="ＭＳ 明朝"/>
                                <w:szCs w:val="21"/>
                              </w:rPr>
                              <w:t>利用者様家族様の心の揺らぎを敏感にキャッチし、それらの情報から目標を明確にして対応していきたい。</w:t>
                            </w:r>
                          </w:p>
                          <w:p w14:paraId="0B8AEF41" w14:textId="77777777" w:rsidR="00173EF7" w:rsidRPr="00173EF7" w:rsidRDefault="00173EF7" w:rsidP="00173EF7">
                            <w:pPr>
                              <w:pStyle w:val="ac"/>
                              <w:numPr>
                                <w:ilvl w:val="0"/>
                                <w:numId w:val="2"/>
                              </w:numPr>
                              <w:ind w:leftChars="0"/>
                              <w:rPr>
                                <w:rFonts w:ascii="UD デジタル 教科書体 N-B" w:eastAsia="UD デジタル 教科書体 N-B" w:hAnsi="ＭＳ 明朝"/>
                                <w:szCs w:val="21"/>
                              </w:rPr>
                            </w:pPr>
                            <w:r w:rsidRPr="00173EF7">
                              <w:rPr>
                                <w:rFonts w:ascii="UD デジタル 教科書体 N-B" w:eastAsia="UD デジタル 教科書体 N-B" w:hAnsi="ＭＳ 明朝"/>
                                <w:szCs w:val="21"/>
                              </w:rPr>
                              <w:t>リハビリとの連携を図る</w:t>
                            </w:r>
                          </w:p>
                          <w:p w14:paraId="46D2AE09" w14:textId="3BBF49EE" w:rsidR="00173EF7" w:rsidRPr="00173EF7" w:rsidRDefault="00173EF7" w:rsidP="00173EF7">
                            <w:pPr>
                              <w:pStyle w:val="ac"/>
                              <w:numPr>
                                <w:ilvl w:val="0"/>
                                <w:numId w:val="2"/>
                              </w:numPr>
                              <w:ind w:leftChars="0"/>
                              <w:rPr>
                                <w:rFonts w:ascii="UD デジタル 教科書体 N-B" w:eastAsia="UD デジタル 教科書体 N-B" w:hAnsi="ＭＳ 明朝"/>
                                <w:szCs w:val="21"/>
                              </w:rPr>
                            </w:pPr>
                            <w:r w:rsidRPr="00173EF7">
                              <w:rPr>
                                <w:rFonts w:ascii="UD デジタル 教科書体 N-B" w:eastAsia="UD デジタル 教科書体 N-B" w:hAnsi="ＭＳ 明朝"/>
                                <w:szCs w:val="21"/>
                              </w:rPr>
                              <w:t>コロナに罹患した利用者を支えるご家族を含めた看護に携わりたい</w:t>
                            </w:r>
                          </w:p>
                          <w:p w14:paraId="125FA2EA" w14:textId="4A038E05" w:rsidR="009C6CBD" w:rsidRPr="00173EF7" w:rsidRDefault="00173EF7" w:rsidP="00173EF7">
                            <w:pPr>
                              <w:pStyle w:val="ac"/>
                              <w:numPr>
                                <w:ilvl w:val="0"/>
                                <w:numId w:val="2"/>
                              </w:numPr>
                              <w:ind w:leftChars="0"/>
                              <w:rPr>
                                <w:rFonts w:ascii="UD デジタル 教科書体 N-B" w:eastAsia="UD デジタル 教科書体 N-B" w:hAnsi="ＭＳ 明朝"/>
                                <w:szCs w:val="21"/>
                              </w:rPr>
                            </w:pPr>
                            <w:r w:rsidRPr="00173EF7">
                              <w:rPr>
                                <w:rFonts w:ascii="UD デジタル 教科書体 N-B" w:eastAsia="UD デジタル 教科書体 N-B" w:hAnsi="ＭＳ 明朝"/>
                                <w:szCs w:val="21"/>
                              </w:rPr>
                              <w:t>他職種との連携を深め、スタッフで統一して希望を叶えてあげれるような関わりがおこなえるような体制を整えたいと思いました。</w:t>
                            </w:r>
                          </w:p>
                          <w:p w14:paraId="789528F7" w14:textId="77777777" w:rsidR="009C6CBD" w:rsidRPr="00B21BD3" w:rsidRDefault="009C6CBD" w:rsidP="00B21BD3">
                            <w:pPr>
                              <w:rPr>
                                <w:rFonts w:ascii="UD デジタル 教科書体 N-B" w:eastAsia="UD デジタル 教科書体 N-B" w:hAnsi="ＭＳ 明朝"/>
                                <w:szCs w:val="21"/>
                              </w:rPr>
                            </w:pPr>
                          </w:p>
                          <w:p w14:paraId="4273E146" w14:textId="1AEE495C" w:rsidR="00B21BD3" w:rsidRDefault="00B21BD3" w:rsidP="00B21BD3">
                            <w:pPr>
                              <w:rPr>
                                <w:rFonts w:ascii="ＭＳ 明朝" w:eastAsia="ＭＳ 明朝" w:hAnsi="ＭＳ 明朝"/>
                                <w:szCs w:val="21"/>
                              </w:rPr>
                            </w:pPr>
                            <w:r w:rsidRPr="00B21BD3">
                              <w:rPr>
                                <w:rFonts w:ascii="ＭＳ 明朝" w:eastAsia="ＭＳ 明朝" w:hAnsi="ＭＳ 明朝" w:hint="eastAsia"/>
                                <w:szCs w:val="21"/>
                              </w:rPr>
                              <w:t xml:space="preserve">　　　　　　　　　　　　　　　　　　　　　　　　　　　　　　</w:t>
                            </w:r>
                          </w:p>
                          <w:p w14:paraId="7A315638" w14:textId="52B61F82" w:rsidR="000F2E11" w:rsidRPr="00B21BD3" w:rsidRDefault="00B21BD3" w:rsidP="00B21BD3">
                            <w:pPr>
                              <w:rPr>
                                <w:rFonts w:ascii="ＭＳ 明朝" w:eastAsia="ＭＳ 明朝" w:hAnsi="ＭＳ 明朝"/>
                                <w:szCs w:val="21"/>
                              </w:rPr>
                            </w:pPr>
                            <w:r w:rsidRPr="00B21BD3">
                              <w:rPr>
                                <w:rFonts w:ascii="ＭＳ 明朝" w:eastAsia="ＭＳ 明朝" w:hAnsi="ＭＳ 明朝" w:hint="eastAsia"/>
                                <w:szCs w:val="21"/>
                              </w:rPr>
                              <w:t xml:space="preserve">　　　　　　　　　　　　　　　　　　　　　　　　　　　　　　　　　　　　　　</w:t>
                            </w:r>
                          </w:p>
                          <w:p w14:paraId="78B95218" w14:textId="444917E0" w:rsidR="00D21858" w:rsidRPr="00251977" w:rsidRDefault="00D21858" w:rsidP="009E36BC">
                            <w:pPr>
                              <w:rPr>
                                <w:rFonts w:ascii="UD デジタル 教科書体 N-B" w:eastAsia="UD デジタル 教科書体 N-B"/>
                              </w:rPr>
                            </w:pPr>
                          </w:p>
                          <w:p w14:paraId="5447CA2B" w14:textId="77777777" w:rsidR="004C758F" w:rsidRPr="00D21858" w:rsidRDefault="004C758F">
                            <w:pPr>
                              <w:rPr>
                                <w:rFonts w:ascii="UD デジタル 教科書体 N-B" w:eastAsia="UD デジタル 教科書体 N-B"/>
                              </w:rPr>
                            </w:pPr>
                          </w:p>
                          <w:p w14:paraId="7D4B364F" w14:textId="77777777" w:rsidR="004C758F" w:rsidRDefault="004C758F">
                            <w:pPr>
                              <w:rPr>
                                <w:rFonts w:ascii="UD デジタル 教科書体 N-B" w:eastAsia="UD デジタル 教科書体 N-B"/>
                              </w:rPr>
                            </w:pPr>
                          </w:p>
                          <w:p w14:paraId="38CBE299" w14:textId="77777777" w:rsidR="004C758F" w:rsidRPr="000F2E11" w:rsidRDefault="004C758F">
                            <w:pPr>
                              <w:rPr>
                                <w:rFonts w:ascii="UD デジタル 教科書体 N-B" w:eastAsia="UD デジタル 教科書体 N-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04B57" id="テキスト ボックス 2" o:spid="_x0000_s1027" type="#_x0000_t202" style="position:absolute;left:0;text-align:left;margin-left:18.75pt;margin-top:204.35pt;width:478.85pt;height:372.3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">
                <v:textbox>
                  <w:txbxContent>
                    <w:p w14:paraId="0460580D" w14:textId="55F04A6C" w:rsidR="00B21BD3" w:rsidRDefault="000F2E11" w:rsidP="00B21BD3">
                      <w:pPr>
                        <w:rPr>
                          <w:rFonts w:ascii="UD デジタル 教科書体 N-B" w:eastAsia="UD デジタル 教科書体 N-B" w:hAnsi="ＭＳ 明朝"/>
                          <w:szCs w:val="21"/>
                        </w:rPr>
                      </w:pPr>
                      <w:r w:rsidRPr="00B21BD3">
                        <w:rPr>
                          <w:rFonts w:ascii="UD デジタル 教科書体 N-B" w:eastAsia="UD デジタル 教科書体 N-B" w:hint="eastAsia"/>
                        </w:rPr>
                        <w:t>2022年</w:t>
                      </w:r>
                      <w:r w:rsidR="007D65DE">
                        <w:rPr>
                          <w:rFonts w:ascii="UD デジタル 教科書体 N-B" w:eastAsia="UD デジタル 教科書体 N-B" w:hint="eastAsia"/>
                        </w:rPr>
                        <w:t>9</w:t>
                      </w:r>
                      <w:r w:rsidRPr="00B21BD3">
                        <w:rPr>
                          <w:rFonts w:ascii="UD デジタル 教科書体 N-B" w:eastAsia="UD デジタル 教科書体 N-B" w:hint="eastAsia"/>
                        </w:rPr>
                        <w:t>月</w:t>
                      </w:r>
                      <w:r w:rsidR="007D65DE">
                        <w:rPr>
                          <w:rFonts w:ascii="UD デジタル 教科書体 N-B" w:eastAsia="UD デジタル 教科書体 N-B" w:hint="eastAsia"/>
                        </w:rPr>
                        <w:t>16</w:t>
                      </w:r>
                      <w:r w:rsidRPr="00B21BD3">
                        <w:rPr>
                          <w:rFonts w:ascii="UD デジタル 教科書体 N-B" w:eastAsia="UD デジタル 教科書体 N-B" w:hint="eastAsia"/>
                        </w:rPr>
                        <w:t>日、 1</w:t>
                      </w:r>
                      <w:r w:rsidR="002958C3" w:rsidRPr="00B21BD3">
                        <w:rPr>
                          <w:rFonts w:ascii="UD デジタル 教科書体 N-B" w:eastAsia="UD デジタル 教科書体 N-B" w:hint="eastAsia"/>
                        </w:rPr>
                        <w:t>8</w:t>
                      </w:r>
                      <w:r w:rsidRPr="00B21BD3">
                        <w:rPr>
                          <w:rFonts w:ascii="UD デジタル 教科書体 N-B" w:eastAsia="UD デジタル 教科書体 N-B" w:hint="eastAsia"/>
                        </w:rPr>
                        <w:t>：00～1</w:t>
                      </w:r>
                      <w:r w:rsidR="002958C3" w:rsidRPr="00B21BD3">
                        <w:rPr>
                          <w:rFonts w:ascii="UD デジタル 教科書体 N-B" w:eastAsia="UD デジタル 教科書体 N-B" w:hint="eastAsia"/>
                        </w:rPr>
                        <w:t>9</w:t>
                      </w:r>
                      <w:r w:rsidRPr="00B21BD3">
                        <w:rPr>
                          <w:rFonts w:ascii="UD デジタル 教科書体 N-B" w:eastAsia="UD デジタル 教科書体 N-B" w:hint="eastAsia"/>
                        </w:rPr>
                        <w:t>：30　オンラインで、</w:t>
                      </w:r>
                      <w:r w:rsidR="00853FEC" w:rsidRPr="00B21BD3">
                        <w:rPr>
                          <w:rFonts w:ascii="UD デジタル 教科書体 N-B" w:eastAsia="UD デジタル 教科書体 N-B" w:hint="eastAsia"/>
                        </w:rPr>
                        <w:t>堺ブロック</w:t>
                      </w:r>
                      <w:r w:rsidR="00381E99">
                        <w:rPr>
                          <w:rFonts w:ascii="UD デジタル 教科書体 N-B" w:eastAsia="UD デジタル 教科書体 N-B" w:hint="eastAsia"/>
                        </w:rPr>
                        <w:t>事例発表会</w:t>
                      </w:r>
                      <w:r w:rsidRPr="00B21BD3">
                        <w:rPr>
                          <w:rFonts w:ascii="UD デジタル 教科書体 N-B" w:eastAsia="UD デジタル 教科書体 N-B" w:hint="eastAsia"/>
                        </w:rPr>
                        <w:t>を開催しました。</w:t>
                      </w:r>
                      <w:r w:rsidR="00853FEC" w:rsidRPr="00B21BD3">
                        <w:rPr>
                          <w:rFonts w:ascii="UD デジタル 教科書体 N-B" w:eastAsia="UD デジタル 教科書体 N-B" w:hint="eastAsia"/>
                        </w:rPr>
                        <w:t>発表者を含め32名が参加しました。</w:t>
                      </w:r>
                      <w:r w:rsidR="00B21BD3" w:rsidRPr="00B21BD3">
                        <w:rPr>
                          <w:rFonts w:ascii="UD デジタル 教科書体 N-B" w:eastAsia="UD デジタル 教科書体 N-B" w:hAnsi="ＭＳ 明朝" w:hint="eastAsia"/>
                          <w:szCs w:val="21"/>
                        </w:rPr>
                        <w:t>田中さん</w:t>
                      </w:r>
                      <w:r w:rsidR="007D65DE">
                        <w:rPr>
                          <w:rFonts w:ascii="UD デジタル 教科書体 N-B" w:eastAsia="UD デジタル 教科書体 N-B" w:hAnsi="ＭＳ 明朝" w:hint="eastAsia"/>
                          <w:szCs w:val="21"/>
                        </w:rPr>
                        <w:t>の発表は、利用者の訴えが人によって違うためスタッフ間で真のニーズが捉えられずアプローチに相違が生じていたが、アプリを用い情報共有を行い、支援目標を明確にして関わったところ利用者のQOLが向上した</w:t>
                      </w:r>
                      <w:r w:rsidR="009E61CD">
                        <w:rPr>
                          <w:rFonts w:ascii="UD デジタル 教科書体 N-B" w:eastAsia="UD デジタル 教科書体 N-B" w:hAnsi="ＭＳ 明朝" w:hint="eastAsia"/>
                          <w:szCs w:val="21"/>
                        </w:rPr>
                        <w:t>取り組みの報告</w:t>
                      </w:r>
                      <w:r w:rsidR="007D65DE">
                        <w:rPr>
                          <w:rFonts w:ascii="UD デジタル 教科書体 N-B" w:eastAsia="UD デジタル 教科書体 N-B" w:hAnsi="ＭＳ 明朝" w:hint="eastAsia"/>
                          <w:szCs w:val="21"/>
                        </w:rPr>
                        <w:t>でした。</w:t>
                      </w:r>
                      <w:bookmarkStart w:id="1" w:name="_Hlk114300242"/>
                      <w:r w:rsidR="00B21BD3" w:rsidRPr="00B21BD3">
                        <w:rPr>
                          <w:rFonts w:ascii="UD デジタル 教科書体 N-B" w:eastAsia="UD デジタル 教科書体 N-B" w:hAnsi="ＭＳ 明朝" w:hint="eastAsia"/>
                          <w:szCs w:val="21"/>
                        </w:rPr>
                        <w:t>水落さん</w:t>
                      </w:r>
                      <w:bookmarkEnd w:id="1"/>
                      <w:r w:rsidR="00381E99">
                        <w:rPr>
                          <w:rFonts w:ascii="UD デジタル 教科書体 N-B" w:eastAsia="UD デジタル 教科書体 N-B" w:hAnsi="ＭＳ 明朝" w:hint="eastAsia"/>
                          <w:szCs w:val="21"/>
                        </w:rPr>
                        <w:t>の発表は、体力をつけて治療を受け妻と暮らし続けたいという利用者に対して思いに寄り添い続け</w:t>
                      </w:r>
                      <w:r w:rsidR="009E61CD">
                        <w:rPr>
                          <w:rFonts w:ascii="UD デジタル 教科書体 N-B" w:eastAsia="UD デジタル 教科書体 N-B" w:hAnsi="ＭＳ 明朝" w:hint="eastAsia"/>
                          <w:szCs w:val="21"/>
                        </w:rPr>
                        <w:t>、</w:t>
                      </w:r>
                      <w:r w:rsidR="00381E99">
                        <w:rPr>
                          <w:rFonts w:ascii="UD デジタル 教科書体 N-B" w:eastAsia="UD デジタル 教科書体 N-B" w:hAnsi="ＭＳ 明朝" w:hint="eastAsia"/>
                          <w:szCs w:val="21"/>
                        </w:rPr>
                        <w:t>自壊創が増大し壮絶な療養で、ジレンマを</w:t>
                      </w:r>
                      <w:r w:rsidR="009E61CD">
                        <w:rPr>
                          <w:rFonts w:ascii="UD デジタル 教科書体 N-B" w:eastAsia="UD デジタル 教科書体 N-B" w:hAnsi="ＭＳ 明朝" w:hint="eastAsia"/>
                          <w:szCs w:val="21"/>
                        </w:rPr>
                        <w:t>感じた</w:t>
                      </w:r>
                      <w:r w:rsidR="00381E99">
                        <w:rPr>
                          <w:rFonts w:ascii="UD デジタル 教科書体 N-B" w:eastAsia="UD デジタル 教科書体 N-B" w:hAnsi="ＭＳ 明朝" w:hint="eastAsia"/>
                          <w:szCs w:val="21"/>
                        </w:rPr>
                        <w:t>がそれぞれ</w:t>
                      </w:r>
                      <w:r w:rsidR="009E61CD">
                        <w:rPr>
                          <w:rFonts w:ascii="UD デジタル 教科書体 N-B" w:eastAsia="UD デジタル 教科書体 N-B" w:hAnsi="ＭＳ 明朝" w:hint="eastAsia"/>
                          <w:szCs w:val="21"/>
                        </w:rPr>
                        <w:t>の生き方を支援することが大切であることを</w:t>
                      </w:r>
                      <w:r w:rsidR="00FA46D1">
                        <w:rPr>
                          <w:rFonts w:ascii="UD デジタル 教科書体 N-B" w:eastAsia="UD デジタル 教科書体 N-B" w:hAnsi="ＭＳ 明朝" w:hint="eastAsia"/>
                          <w:szCs w:val="21"/>
                        </w:rPr>
                        <w:t>学んだ事例報告でした。</w:t>
                      </w:r>
                      <w:r w:rsidR="00D81373">
                        <w:rPr>
                          <w:rFonts w:ascii="UD デジタル 教科書体 N-B" w:eastAsia="UD デジタル 教科書体 N-B" w:hAnsi="ＭＳ 明朝" w:hint="eastAsia"/>
                          <w:szCs w:val="21"/>
                        </w:rPr>
                        <w:t>太田さんの報告は、看多機として意思決定支援をていねいに行い、コロナ陽性の場合も本人家族が在宅での最期を望む場合は、自宅・施設ともに介護職も含めて感染対策を行い支援した取り組みの報告でした。参加者からの感想もたくさん</w:t>
                      </w:r>
                      <w:r w:rsidR="00CD63FE">
                        <w:rPr>
                          <w:rFonts w:ascii="UD デジタル 教科書体 N-B" w:eastAsia="UD デジタル 教科書体 N-B" w:hAnsi="ＭＳ 明朝" w:hint="eastAsia"/>
                          <w:szCs w:val="21"/>
                        </w:rPr>
                        <w:t>寄せて頂き活発に意見交換ができました。</w:t>
                      </w:r>
                    </w:p>
                    <w:p w14:paraId="7E640033" w14:textId="12D8818C" w:rsidR="00CD63FE" w:rsidRDefault="009C6CBD" w:rsidP="00B21BD3">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w:t>
                      </w:r>
                      <w:r w:rsidR="00CD63FE">
                        <w:rPr>
                          <w:rFonts w:ascii="UD デジタル 教科書体 N-B" w:eastAsia="UD デジタル 教科書体 N-B" w:hAnsi="ＭＳ 明朝" w:hint="eastAsia"/>
                          <w:szCs w:val="21"/>
                        </w:rPr>
                        <w:t>アンケートでは、</w:t>
                      </w:r>
                      <w:r w:rsidRPr="009C6CBD">
                        <w:rPr>
                          <w:rFonts w:ascii="UD デジタル 教科書体 N-B" w:eastAsia="UD デジタル 教科書体 N-B" w:hAnsi="ＭＳ 明朝"/>
                          <w:szCs w:val="21"/>
                        </w:rPr>
                        <w:t>今日の事例発表は参考になった</w:t>
                      </w:r>
                      <w:r>
                        <w:rPr>
                          <w:rFonts w:ascii="UD デジタル 教科書体 N-B" w:eastAsia="UD デジタル 教科書体 N-B" w:hAnsi="ＭＳ 明朝" w:hint="eastAsia"/>
                          <w:szCs w:val="21"/>
                        </w:rPr>
                        <w:t>と全員が解答されていました。</w:t>
                      </w:r>
                    </w:p>
                    <w:p w14:paraId="041B8FCB" w14:textId="3E2B4617" w:rsidR="009C6CBD" w:rsidRDefault="009C6CBD" w:rsidP="00B21BD3">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w:t>
                      </w:r>
                      <w:r w:rsidRPr="009C6CBD">
                        <w:rPr>
                          <w:rFonts w:ascii="UD デジタル 教科書体 N-B" w:eastAsia="UD デジタル 教科書体 N-B" w:hAnsi="ＭＳ 明朝" w:hint="eastAsia"/>
                          <w:szCs w:val="21"/>
                        </w:rPr>
                        <w:t>事例発表を聞いて、自分でも実際にやってみようと思ったこと</w:t>
                      </w:r>
                      <w:r>
                        <w:rPr>
                          <w:rFonts w:ascii="UD デジタル 教科書体 N-B" w:eastAsia="UD デジタル 教科書体 N-B" w:hAnsi="ＭＳ 明朝" w:hint="eastAsia"/>
                          <w:szCs w:val="21"/>
                        </w:rPr>
                        <w:t>では</w:t>
                      </w:r>
                      <w:r w:rsidR="00173EF7">
                        <w:rPr>
                          <w:rFonts w:ascii="UD デジタル 教科書体 N-B" w:eastAsia="UD デジタル 教科書体 N-B" w:hAnsi="ＭＳ 明朝" w:hint="eastAsia"/>
                          <w:szCs w:val="21"/>
                        </w:rPr>
                        <w:t>下記の意見が寄せられました</w:t>
                      </w:r>
                    </w:p>
                    <w:p w14:paraId="765B724D" w14:textId="7B8BF37F" w:rsidR="009C6CBD" w:rsidRPr="00173EF7" w:rsidRDefault="009C6CBD" w:rsidP="00173EF7">
                      <w:pPr>
                        <w:pStyle w:val="ac"/>
                        <w:numPr>
                          <w:ilvl w:val="0"/>
                          <w:numId w:val="2"/>
                        </w:numPr>
                        <w:ind w:leftChars="0"/>
                        <w:rPr>
                          <w:rFonts w:ascii="UD デジタル 教科書体 N-B" w:eastAsia="UD デジタル 教科書体 N-B" w:hAnsi="ＭＳ 明朝"/>
                          <w:szCs w:val="21"/>
                        </w:rPr>
                      </w:pPr>
                      <w:r w:rsidRPr="00173EF7">
                        <w:rPr>
                          <w:rFonts w:ascii="UD デジタル 教科書体 N-B" w:eastAsia="UD デジタル 教科書体 N-B" w:hAnsi="ＭＳ 明朝"/>
                          <w:szCs w:val="21"/>
                        </w:rPr>
                        <w:t>ターミナル期にこちらからの働きかけだけではなく、その方の生き様、生き方を受け入れて対応できたらと思う</w:t>
                      </w:r>
                      <w:r w:rsidRPr="00173EF7">
                        <w:rPr>
                          <w:rFonts w:ascii="UD デジタル 教科書体 N-B" w:eastAsia="UD デジタル 教科書体 N-B" w:hAnsi="ＭＳ 明朝" w:hint="eastAsia"/>
                          <w:szCs w:val="21"/>
                        </w:rPr>
                        <w:t>。</w:t>
                      </w:r>
                    </w:p>
                    <w:p w14:paraId="14773D8A" w14:textId="587D3F9C" w:rsidR="009C6CBD" w:rsidRPr="00173EF7" w:rsidRDefault="00173EF7" w:rsidP="00173EF7">
                      <w:pPr>
                        <w:pStyle w:val="ac"/>
                        <w:numPr>
                          <w:ilvl w:val="0"/>
                          <w:numId w:val="2"/>
                        </w:numPr>
                        <w:ind w:leftChars="0"/>
                        <w:rPr>
                          <w:rFonts w:ascii="UD デジタル 教科書体 N-B" w:eastAsia="UD デジタル 教科書体 N-B" w:hAnsi="ＭＳ 明朝"/>
                          <w:szCs w:val="21"/>
                        </w:rPr>
                      </w:pPr>
                      <w:r w:rsidRPr="00173EF7">
                        <w:rPr>
                          <w:rFonts w:ascii="UD デジタル 教科書体 N-B" w:eastAsia="UD デジタル 教科書体 N-B" w:hAnsi="ＭＳ 明朝"/>
                          <w:szCs w:val="21"/>
                        </w:rPr>
                        <w:t>利用者様家族様の心の揺らぎを敏感にキャッチし、それらの情報から目標を明確にして対応していきたい。</w:t>
                      </w:r>
                    </w:p>
                    <w:p w14:paraId="0B8AEF41" w14:textId="77777777" w:rsidR="00173EF7" w:rsidRPr="00173EF7" w:rsidRDefault="00173EF7" w:rsidP="00173EF7">
                      <w:pPr>
                        <w:pStyle w:val="ac"/>
                        <w:numPr>
                          <w:ilvl w:val="0"/>
                          <w:numId w:val="2"/>
                        </w:numPr>
                        <w:ind w:leftChars="0"/>
                        <w:rPr>
                          <w:rFonts w:ascii="UD デジタル 教科書体 N-B" w:eastAsia="UD デジタル 教科書体 N-B" w:hAnsi="ＭＳ 明朝"/>
                          <w:szCs w:val="21"/>
                        </w:rPr>
                      </w:pPr>
                      <w:r w:rsidRPr="00173EF7">
                        <w:rPr>
                          <w:rFonts w:ascii="UD デジタル 教科書体 N-B" w:eastAsia="UD デジタル 教科書体 N-B" w:hAnsi="ＭＳ 明朝"/>
                          <w:szCs w:val="21"/>
                        </w:rPr>
                        <w:t>リハビリとの連携を図る</w:t>
                      </w:r>
                    </w:p>
                    <w:p w14:paraId="46D2AE09" w14:textId="3BBF49EE" w:rsidR="00173EF7" w:rsidRPr="00173EF7" w:rsidRDefault="00173EF7" w:rsidP="00173EF7">
                      <w:pPr>
                        <w:pStyle w:val="ac"/>
                        <w:numPr>
                          <w:ilvl w:val="0"/>
                          <w:numId w:val="2"/>
                        </w:numPr>
                        <w:ind w:leftChars="0"/>
                        <w:rPr>
                          <w:rFonts w:ascii="UD デジタル 教科書体 N-B" w:eastAsia="UD デジタル 教科書体 N-B" w:hAnsi="ＭＳ 明朝"/>
                          <w:szCs w:val="21"/>
                        </w:rPr>
                      </w:pPr>
                      <w:r w:rsidRPr="00173EF7">
                        <w:rPr>
                          <w:rFonts w:ascii="UD デジタル 教科書体 N-B" w:eastAsia="UD デジタル 教科書体 N-B" w:hAnsi="ＭＳ 明朝"/>
                          <w:szCs w:val="21"/>
                        </w:rPr>
                        <w:t>コロナに罹患した利用者を支えるご家族を含めた看護に携わりたい</w:t>
                      </w:r>
                    </w:p>
                    <w:p w14:paraId="125FA2EA" w14:textId="4A038E05" w:rsidR="009C6CBD" w:rsidRPr="00173EF7" w:rsidRDefault="00173EF7" w:rsidP="00173EF7">
                      <w:pPr>
                        <w:pStyle w:val="ac"/>
                        <w:numPr>
                          <w:ilvl w:val="0"/>
                          <w:numId w:val="2"/>
                        </w:numPr>
                        <w:ind w:leftChars="0"/>
                        <w:rPr>
                          <w:rFonts w:ascii="UD デジタル 教科書体 N-B" w:eastAsia="UD デジタル 教科書体 N-B" w:hAnsi="ＭＳ 明朝"/>
                          <w:szCs w:val="21"/>
                        </w:rPr>
                      </w:pPr>
                      <w:r w:rsidRPr="00173EF7">
                        <w:rPr>
                          <w:rFonts w:ascii="UD デジタル 教科書体 N-B" w:eastAsia="UD デジタル 教科書体 N-B" w:hAnsi="ＭＳ 明朝"/>
                          <w:szCs w:val="21"/>
                        </w:rPr>
                        <w:t>他職種との連携を深め、スタッフで統一して希望を叶えてあげれるような関わりがおこなえるような体制を整えたいと思いました。</w:t>
                      </w:r>
                    </w:p>
                    <w:p w14:paraId="789528F7" w14:textId="77777777" w:rsidR="009C6CBD" w:rsidRPr="00B21BD3" w:rsidRDefault="009C6CBD" w:rsidP="00B21BD3">
                      <w:pPr>
                        <w:rPr>
                          <w:rFonts w:ascii="UD デジタル 教科書体 N-B" w:eastAsia="UD デジタル 教科書体 N-B" w:hAnsi="ＭＳ 明朝"/>
                          <w:szCs w:val="21"/>
                        </w:rPr>
                      </w:pPr>
                    </w:p>
                    <w:p w14:paraId="4273E146" w14:textId="1AEE495C" w:rsidR="00B21BD3" w:rsidRDefault="00B21BD3" w:rsidP="00B21BD3">
                      <w:pPr>
                        <w:rPr>
                          <w:rFonts w:ascii="ＭＳ 明朝" w:eastAsia="ＭＳ 明朝" w:hAnsi="ＭＳ 明朝"/>
                          <w:szCs w:val="21"/>
                        </w:rPr>
                      </w:pPr>
                      <w:r w:rsidRPr="00B21BD3">
                        <w:rPr>
                          <w:rFonts w:ascii="ＭＳ 明朝" w:eastAsia="ＭＳ 明朝" w:hAnsi="ＭＳ 明朝" w:hint="eastAsia"/>
                          <w:szCs w:val="21"/>
                        </w:rPr>
                        <w:t xml:space="preserve">　　　　　　　　　　　　　　　　　　　　　　　　　　　　　　</w:t>
                      </w:r>
                    </w:p>
                    <w:p w14:paraId="7A315638" w14:textId="52B61F82" w:rsidR="000F2E11" w:rsidRPr="00B21BD3" w:rsidRDefault="00B21BD3" w:rsidP="00B21BD3">
                      <w:pPr>
                        <w:rPr>
                          <w:rFonts w:ascii="ＭＳ 明朝" w:eastAsia="ＭＳ 明朝" w:hAnsi="ＭＳ 明朝"/>
                          <w:szCs w:val="21"/>
                        </w:rPr>
                      </w:pPr>
                      <w:r w:rsidRPr="00B21BD3">
                        <w:rPr>
                          <w:rFonts w:ascii="ＭＳ 明朝" w:eastAsia="ＭＳ 明朝" w:hAnsi="ＭＳ 明朝" w:hint="eastAsia"/>
                          <w:szCs w:val="21"/>
                        </w:rPr>
                        <w:t xml:space="preserve">　　　　　　　　　　　　　　　　　　　　　　　　　　　　　　　　　　　　　　</w:t>
                      </w:r>
                    </w:p>
                    <w:p w14:paraId="78B95218" w14:textId="444917E0" w:rsidR="00D21858" w:rsidRPr="00251977" w:rsidRDefault="00D21858" w:rsidP="009E36BC">
                      <w:pPr>
                        <w:rPr>
                          <w:rFonts w:ascii="UD デジタル 教科書体 N-B" w:eastAsia="UD デジタル 教科書体 N-B"/>
                        </w:rPr>
                      </w:pPr>
                    </w:p>
                    <w:p w14:paraId="5447CA2B" w14:textId="77777777" w:rsidR="004C758F" w:rsidRPr="00D21858" w:rsidRDefault="004C758F">
                      <w:pPr>
                        <w:rPr>
                          <w:rFonts w:ascii="UD デジタル 教科書体 N-B" w:eastAsia="UD デジタル 教科書体 N-B"/>
                        </w:rPr>
                      </w:pPr>
                    </w:p>
                    <w:p w14:paraId="7D4B364F" w14:textId="77777777" w:rsidR="004C758F" w:rsidRDefault="004C758F">
                      <w:pPr>
                        <w:rPr>
                          <w:rFonts w:ascii="UD デジタル 教科書体 N-B" w:eastAsia="UD デジタル 教科書体 N-B"/>
                        </w:rPr>
                      </w:pPr>
                    </w:p>
                    <w:p w14:paraId="38CBE299" w14:textId="77777777" w:rsidR="004C758F" w:rsidRPr="000F2E11" w:rsidRDefault="004C758F">
                      <w:pPr>
                        <w:rPr>
                          <w:rFonts w:ascii="UD デジタル 教科書体 N-B" w:eastAsia="UD デジタル 教科書体 N-B"/>
                        </w:rPr>
                      </w:pPr>
                    </w:p>
                  </w:txbxContent>
                </v:textbox>
                <w10:wrap type="square" anchorx="margin"/>
              </v:shape>
            </w:pict>
          </mc:Fallback>
        </mc:AlternateContent>
      </w:r>
      <w:r w:rsidR="009E61CD">
        <w:rPr>
          <w:noProof/>
        </w:rPr>
        <mc:AlternateContent>
          <mc:Choice Requires="wps">
            <w:drawing>
              <wp:anchor distT="45720" distB="45720" distL="114300" distR="114300" simplePos="0" relativeHeight="251743232" behindDoc="0" locked="0" layoutInCell="1" allowOverlap="1" wp14:anchorId="69ED496D" wp14:editId="209093DF">
                <wp:simplePos x="0" y="0"/>
                <wp:positionH relativeFrom="column">
                  <wp:posOffset>2299970</wp:posOffset>
                </wp:positionH>
                <wp:positionV relativeFrom="paragraph">
                  <wp:posOffset>544830</wp:posOffset>
                </wp:positionV>
                <wp:extent cx="4014470" cy="1404620"/>
                <wp:effectExtent l="0" t="0" r="2413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1404620"/>
                        </a:xfrm>
                        <a:prstGeom prst="rect">
                          <a:avLst/>
                        </a:prstGeom>
                        <a:solidFill>
                          <a:srgbClr val="FFFFFF"/>
                        </a:solidFill>
                        <a:ln w="9525">
                          <a:solidFill>
                            <a:srgbClr val="000000"/>
                          </a:solidFill>
                          <a:miter lim="800000"/>
                          <a:headEnd/>
                          <a:tailEnd/>
                        </a:ln>
                      </wps:spPr>
                      <wps:txbx>
                        <w:txbxContent>
                          <w:p w14:paraId="5FEAC64E" w14:textId="77777777" w:rsidR="00714DC5" w:rsidRPr="009E61CD" w:rsidRDefault="00FA46D1">
                            <w:pPr>
                              <w:rPr>
                                <w:b/>
                                <w:bCs/>
                                <w:sz w:val="18"/>
                                <w:szCs w:val="18"/>
                              </w:rPr>
                            </w:pPr>
                            <w:r w:rsidRPr="00714DC5">
                              <w:rPr>
                                <w:rFonts w:hint="eastAsia"/>
                                <w:sz w:val="18"/>
                                <w:szCs w:val="18"/>
                              </w:rPr>
                              <w:t>●</w:t>
                            </w:r>
                            <w:r w:rsidRPr="009E61CD">
                              <w:rPr>
                                <w:rFonts w:hint="eastAsia"/>
                                <w:b/>
                                <w:bCs/>
                                <w:sz w:val="18"/>
                                <w:szCs w:val="18"/>
                              </w:rPr>
                              <w:t>「希望や目標の情報共有」～複数名で担当した多系統萎縮症患者の在宅支援について～</w:t>
                            </w:r>
                          </w:p>
                          <w:p w14:paraId="3247A722" w14:textId="5BB8E9B6" w:rsidR="00FA46D1" w:rsidRPr="009E61CD" w:rsidRDefault="00FA46D1">
                            <w:pPr>
                              <w:rPr>
                                <w:b/>
                                <w:bCs/>
                                <w:sz w:val="18"/>
                                <w:szCs w:val="18"/>
                              </w:rPr>
                            </w:pPr>
                            <w:r w:rsidRPr="009E61CD">
                              <w:rPr>
                                <w:rFonts w:hint="eastAsia"/>
                                <w:b/>
                                <w:bCs/>
                                <w:sz w:val="18"/>
                                <w:szCs w:val="18"/>
                              </w:rPr>
                              <w:t>〇シンシア訪問看護ステーション田中孝弥さん</w:t>
                            </w:r>
                          </w:p>
                          <w:p w14:paraId="75508444" w14:textId="77777777" w:rsidR="00714DC5" w:rsidRPr="009E61CD" w:rsidRDefault="00FA46D1">
                            <w:pPr>
                              <w:rPr>
                                <w:b/>
                                <w:bCs/>
                                <w:sz w:val="18"/>
                                <w:szCs w:val="18"/>
                              </w:rPr>
                            </w:pPr>
                            <w:r w:rsidRPr="009E61CD">
                              <w:rPr>
                                <w:rFonts w:hint="eastAsia"/>
                                <w:b/>
                                <w:bCs/>
                                <w:sz w:val="18"/>
                                <w:szCs w:val="18"/>
                              </w:rPr>
                              <w:t>●５０代の末期癌患者の思いに寄り添った看護～「癌を治したい。まだ治療できる。」その強い思いが生きる力だった～</w:t>
                            </w:r>
                          </w:p>
                          <w:p w14:paraId="429EDACF" w14:textId="3875C6CB" w:rsidR="00FA46D1" w:rsidRPr="009E61CD" w:rsidRDefault="00FA46D1">
                            <w:pPr>
                              <w:rPr>
                                <w:b/>
                                <w:bCs/>
                                <w:sz w:val="18"/>
                                <w:szCs w:val="18"/>
                              </w:rPr>
                            </w:pPr>
                            <w:r w:rsidRPr="009E61CD">
                              <w:rPr>
                                <w:rFonts w:hint="eastAsia"/>
                                <w:b/>
                                <w:bCs/>
                                <w:sz w:val="18"/>
                                <w:szCs w:val="18"/>
                              </w:rPr>
                              <w:t>〇耳原訪問看護ステーション　水落可奈子さん</w:t>
                            </w:r>
                          </w:p>
                          <w:p w14:paraId="556DB1CE" w14:textId="77777777" w:rsidR="00714DC5" w:rsidRPr="009E61CD" w:rsidRDefault="00714DC5">
                            <w:pPr>
                              <w:rPr>
                                <w:b/>
                                <w:bCs/>
                                <w:sz w:val="18"/>
                                <w:szCs w:val="18"/>
                              </w:rPr>
                            </w:pPr>
                            <w:r w:rsidRPr="009E61CD">
                              <w:rPr>
                                <w:rFonts w:hint="eastAsia"/>
                                <w:b/>
                                <w:bCs/>
                                <w:sz w:val="18"/>
                                <w:szCs w:val="18"/>
                              </w:rPr>
                              <w:t>●できるだけ自然に最期を迎えてほしい・～家族の思いに寄り添って～</w:t>
                            </w:r>
                          </w:p>
                          <w:p w14:paraId="19582E7E" w14:textId="7D0B8B5F" w:rsidR="00714DC5" w:rsidRPr="009E61CD" w:rsidRDefault="00714DC5">
                            <w:pPr>
                              <w:rPr>
                                <w:b/>
                                <w:bCs/>
                                <w:sz w:val="18"/>
                                <w:szCs w:val="18"/>
                              </w:rPr>
                            </w:pPr>
                            <w:r w:rsidRPr="009E61CD">
                              <w:rPr>
                                <w:rFonts w:hint="eastAsia"/>
                                <w:b/>
                                <w:bCs/>
                                <w:sz w:val="18"/>
                                <w:szCs w:val="18"/>
                              </w:rPr>
                              <w:t>〇ひまわりの里蔵前　太田斉子さん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D496D" id="_x0000_s1028" type="#_x0000_t202" style="position:absolute;left:0;text-align:left;margin-left:181.1pt;margin-top:42.9pt;width:316.1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">
                <v:textbox style="mso-fit-shape-to-text:t">
                  <w:txbxContent>
                    <w:p w14:paraId="5FEAC64E" w14:textId="77777777" w:rsidR="00714DC5" w:rsidRPr="009E61CD" w:rsidRDefault="00FA46D1">
                      <w:pPr>
                        <w:rPr>
                          <w:b/>
                          <w:bCs/>
                          <w:sz w:val="18"/>
                          <w:szCs w:val="18"/>
                        </w:rPr>
                      </w:pPr>
                      <w:r w:rsidRPr="00714DC5">
                        <w:rPr>
                          <w:rFonts w:hint="eastAsia"/>
                          <w:sz w:val="18"/>
                          <w:szCs w:val="18"/>
                        </w:rPr>
                        <w:t>●</w:t>
                      </w:r>
                      <w:r w:rsidRPr="009E61CD">
                        <w:rPr>
                          <w:rFonts w:hint="eastAsia"/>
                          <w:b/>
                          <w:bCs/>
                          <w:sz w:val="18"/>
                          <w:szCs w:val="18"/>
                        </w:rPr>
                        <w:t>「希望や目標の情報共有」～複数名で担当した多系統萎縮症患者の在宅支援について～</w:t>
                      </w:r>
                    </w:p>
                    <w:p w14:paraId="3247A722" w14:textId="5BB8E9B6" w:rsidR="00FA46D1" w:rsidRPr="009E61CD" w:rsidRDefault="00FA46D1">
                      <w:pPr>
                        <w:rPr>
                          <w:b/>
                          <w:bCs/>
                          <w:sz w:val="18"/>
                          <w:szCs w:val="18"/>
                        </w:rPr>
                      </w:pPr>
                      <w:r w:rsidRPr="009E61CD">
                        <w:rPr>
                          <w:rFonts w:hint="eastAsia"/>
                          <w:b/>
                          <w:bCs/>
                          <w:sz w:val="18"/>
                          <w:szCs w:val="18"/>
                        </w:rPr>
                        <w:t>〇シンシア訪問看護ステーション田中孝弥さん</w:t>
                      </w:r>
                    </w:p>
                    <w:p w14:paraId="75508444" w14:textId="77777777" w:rsidR="00714DC5" w:rsidRPr="009E61CD" w:rsidRDefault="00FA46D1">
                      <w:pPr>
                        <w:rPr>
                          <w:b/>
                          <w:bCs/>
                          <w:sz w:val="18"/>
                          <w:szCs w:val="18"/>
                        </w:rPr>
                      </w:pPr>
                      <w:r w:rsidRPr="009E61CD">
                        <w:rPr>
                          <w:rFonts w:hint="eastAsia"/>
                          <w:b/>
                          <w:bCs/>
                          <w:sz w:val="18"/>
                          <w:szCs w:val="18"/>
                        </w:rPr>
                        <w:t>●５０代の末期癌患者の思いに寄り添った看護～「癌を治したい。まだ治療できる。」その強い思いが生きる力だった～</w:t>
                      </w:r>
                    </w:p>
                    <w:p w14:paraId="429EDACF" w14:textId="3875C6CB" w:rsidR="00FA46D1" w:rsidRPr="009E61CD" w:rsidRDefault="00FA46D1">
                      <w:pPr>
                        <w:rPr>
                          <w:b/>
                          <w:bCs/>
                          <w:sz w:val="18"/>
                          <w:szCs w:val="18"/>
                        </w:rPr>
                      </w:pPr>
                      <w:r w:rsidRPr="009E61CD">
                        <w:rPr>
                          <w:rFonts w:hint="eastAsia"/>
                          <w:b/>
                          <w:bCs/>
                          <w:sz w:val="18"/>
                          <w:szCs w:val="18"/>
                        </w:rPr>
                        <w:t>〇耳原訪問看護ステーション　水落可奈子さん</w:t>
                      </w:r>
                    </w:p>
                    <w:p w14:paraId="556DB1CE" w14:textId="77777777" w:rsidR="00714DC5" w:rsidRPr="009E61CD" w:rsidRDefault="00714DC5">
                      <w:pPr>
                        <w:rPr>
                          <w:b/>
                          <w:bCs/>
                          <w:sz w:val="18"/>
                          <w:szCs w:val="18"/>
                        </w:rPr>
                      </w:pPr>
                      <w:r w:rsidRPr="009E61CD">
                        <w:rPr>
                          <w:rFonts w:hint="eastAsia"/>
                          <w:b/>
                          <w:bCs/>
                          <w:sz w:val="18"/>
                          <w:szCs w:val="18"/>
                        </w:rPr>
                        <w:t>●できるだけ自然に最期を迎えてほしい・～家族の思いに寄り添って～</w:t>
                      </w:r>
                    </w:p>
                    <w:p w14:paraId="19582E7E" w14:textId="7D0B8B5F" w:rsidR="00714DC5" w:rsidRPr="009E61CD" w:rsidRDefault="00714DC5">
                      <w:pPr>
                        <w:rPr>
                          <w:b/>
                          <w:bCs/>
                          <w:sz w:val="18"/>
                          <w:szCs w:val="18"/>
                        </w:rPr>
                      </w:pPr>
                      <w:r w:rsidRPr="009E61CD">
                        <w:rPr>
                          <w:rFonts w:hint="eastAsia"/>
                          <w:b/>
                          <w:bCs/>
                          <w:sz w:val="18"/>
                          <w:szCs w:val="18"/>
                        </w:rPr>
                        <w:t>〇ひまわりの里蔵前　太田斉子さん</w:t>
                      </w:r>
                    </w:p>
                  </w:txbxContent>
                </v:textbox>
                <w10:wrap type="square"/>
              </v:shape>
            </w:pict>
          </mc:Fallback>
        </mc:AlternateContent>
      </w:r>
      <w:r w:rsidR="009E61CD" w:rsidRPr="00853FEC">
        <w:rPr>
          <w:noProof/>
        </w:rPr>
        <w:drawing>
          <wp:anchor distT="0" distB="0" distL="114300" distR="114300" simplePos="0" relativeHeight="251702272" behindDoc="0" locked="0" layoutInCell="1" allowOverlap="1" wp14:anchorId="17A7A8E8" wp14:editId="133C1F26">
            <wp:simplePos x="0" y="0"/>
            <wp:positionH relativeFrom="column">
              <wp:posOffset>350837</wp:posOffset>
            </wp:positionH>
            <wp:positionV relativeFrom="paragraph">
              <wp:posOffset>905510</wp:posOffset>
            </wp:positionV>
            <wp:extent cx="1815465" cy="1360170"/>
            <wp:effectExtent l="0" t="0" r="0" b="0"/>
            <wp:wrapThrough wrapText="bothSides">
              <wp:wrapPolygon edited="0">
                <wp:start x="0" y="0"/>
                <wp:lineTo x="0" y="21176"/>
                <wp:lineTo x="21305" y="21176"/>
                <wp:lineTo x="21305" y="0"/>
                <wp:lineTo x="0" y="0"/>
              </wp:wrapPolygon>
            </wp:wrapThrough>
            <wp:docPr id="2" name="図 2" descr="グラフィカル ユーザー インターフェイス,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Web サイト&#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DC5">
        <w:rPr>
          <w:noProof/>
        </w:rPr>
        <mc:AlternateContent>
          <mc:Choice Requires="wps">
            <w:drawing>
              <wp:anchor distT="45720" distB="45720" distL="114300" distR="114300" simplePos="0" relativeHeight="251591680" behindDoc="0" locked="0" layoutInCell="1" allowOverlap="1" wp14:anchorId="2C08B422" wp14:editId="3AC403B6">
                <wp:simplePos x="0" y="0"/>
                <wp:positionH relativeFrom="margin">
                  <wp:align>right</wp:align>
                </wp:positionH>
                <wp:positionV relativeFrom="paragraph">
                  <wp:posOffset>76200</wp:posOffset>
                </wp:positionV>
                <wp:extent cx="5343525" cy="490220"/>
                <wp:effectExtent l="0" t="0" r="9525" b="50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90538"/>
                        </a:xfrm>
                        <a:prstGeom prst="rect">
                          <a:avLst/>
                        </a:prstGeom>
                        <a:solidFill>
                          <a:srgbClr val="FFFFFF"/>
                        </a:solidFill>
                        <a:ln w="9525">
                          <a:noFill/>
                          <a:miter lim="800000"/>
                          <a:headEnd/>
                          <a:tailEnd/>
                        </a:ln>
                      </wps:spPr>
                      <wps:txbx>
                        <w:txbxContent>
                          <w:p w14:paraId="1D383138" w14:textId="096FB4AC" w:rsidR="00D7644B" w:rsidRPr="007F1569" w:rsidRDefault="00251977">
                            <w:pPr>
                              <w:rPr>
                                <w:rFonts w:ascii="UD デジタル 教科書体 N-B" w:eastAsia="UD デジタル 教科書体 N-B"/>
                                <w:sz w:val="28"/>
                                <w:szCs w:val="28"/>
                              </w:rPr>
                            </w:pPr>
                            <w:r>
                              <w:rPr>
                                <w:rFonts w:ascii="UD デジタル 教科書体 N-B" w:eastAsia="UD デジタル 教科書体 N-B" w:hint="eastAsia"/>
                                <w:sz w:val="28"/>
                                <w:szCs w:val="28"/>
                              </w:rPr>
                              <w:t>堺ブロック事例検討会</w:t>
                            </w:r>
                            <w:r w:rsidR="00D7644B" w:rsidRPr="007F1569">
                              <w:rPr>
                                <w:rFonts w:ascii="UD デジタル 教科書体 N-B" w:eastAsia="UD デジタル 教科書体 N-B" w:hint="eastAsia"/>
                                <w:sz w:val="28"/>
                                <w:szCs w:val="28"/>
                              </w:rPr>
                              <w:t>を開催しました！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8B422" id="_x0000_s1029" type="#_x0000_t202" style="position:absolute;left:0;text-align:left;margin-left:369.55pt;margin-top:6pt;width:420.75pt;height:38.6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" stroked="f">
                <v:textbox>
                  <w:txbxContent>
                    <w:p w14:paraId="1D383138" w14:textId="096FB4AC" w:rsidR="00D7644B" w:rsidRPr="007F1569" w:rsidRDefault="00251977">
                      <w:pPr>
                        <w:rPr>
                          <w:rFonts w:ascii="UD デジタル 教科書体 N-B" w:eastAsia="UD デジタル 教科書体 N-B"/>
                          <w:sz w:val="28"/>
                          <w:szCs w:val="28"/>
                        </w:rPr>
                      </w:pPr>
                      <w:r>
                        <w:rPr>
                          <w:rFonts w:ascii="UD デジタル 教科書体 N-B" w:eastAsia="UD デジタル 教科書体 N-B" w:hint="eastAsia"/>
                          <w:sz w:val="28"/>
                          <w:szCs w:val="28"/>
                        </w:rPr>
                        <w:t>堺ブロック事例検討会</w:t>
                      </w:r>
                      <w:r w:rsidR="00D7644B" w:rsidRPr="007F1569">
                        <w:rPr>
                          <w:rFonts w:ascii="UD デジタル 教科書体 N-B" w:eastAsia="UD デジタル 教科書体 N-B" w:hint="eastAsia"/>
                          <w:sz w:val="28"/>
                          <w:szCs w:val="28"/>
                        </w:rPr>
                        <w:t>を開催しました！</w:t>
                      </w:r>
                    </w:p>
                  </w:txbxContent>
                </v:textbox>
                <w10:wrap type="square" anchorx="margin"/>
              </v:shape>
            </w:pict>
          </mc:Fallback>
        </mc:AlternateContent>
      </w:r>
      <w:r w:rsidR="00853FEC">
        <w:rPr>
          <w:noProof/>
        </w:rPr>
        <w:drawing>
          <wp:anchor distT="0" distB="0" distL="114300" distR="114300" simplePos="0" relativeHeight="251712512" behindDoc="0" locked="0" layoutInCell="1" allowOverlap="1" wp14:anchorId="3AA0FB25" wp14:editId="59505864">
            <wp:simplePos x="0" y="0"/>
            <wp:positionH relativeFrom="column">
              <wp:posOffset>61912</wp:posOffset>
            </wp:positionH>
            <wp:positionV relativeFrom="paragraph">
              <wp:posOffset>152400</wp:posOffset>
            </wp:positionV>
            <wp:extent cx="581025" cy="624205"/>
            <wp:effectExtent l="0" t="0" r="952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24205"/>
                    </a:xfrm>
                    <a:prstGeom prst="rect">
                      <a:avLst/>
                    </a:prstGeom>
                    <a:noFill/>
                    <a:ln>
                      <a:noFill/>
                    </a:ln>
                  </pic:spPr>
                </pic:pic>
              </a:graphicData>
            </a:graphic>
          </wp:anchor>
        </w:drawing>
      </w:r>
    </w:p>
    <w:sectPr w:rsidR="00994996" w:rsidSect="00DB22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9450" w14:textId="77777777" w:rsidR="009E36BC" w:rsidRDefault="009E36BC" w:rsidP="009E36BC">
      <w:r>
        <w:separator/>
      </w:r>
    </w:p>
  </w:endnote>
  <w:endnote w:type="continuationSeparator" w:id="0">
    <w:p w14:paraId="524744A3" w14:textId="77777777" w:rsidR="009E36BC" w:rsidRDefault="009E36BC" w:rsidP="009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F6DA" w14:textId="77777777" w:rsidR="009E36BC" w:rsidRDefault="009E36BC" w:rsidP="009E36BC">
      <w:r>
        <w:separator/>
      </w:r>
    </w:p>
  </w:footnote>
  <w:footnote w:type="continuationSeparator" w:id="0">
    <w:p w14:paraId="6303061A" w14:textId="77777777" w:rsidR="009E36BC" w:rsidRDefault="009E36BC" w:rsidP="009E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A4F"/>
    <w:multiLevelType w:val="hybridMultilevel"/>
    <w:tmpl w:val="5D142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42542B"/>
    <w:multiLevelType w:val="hybridMultilevel"/>
    <w:tmpl w:val="FFCA8B78"/>
    <w:lvl w:ilvl="0" w:tplc="B1080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AE785D"/>
    <w:multiLevelType w:val="hybridMultilevel"/>
    <w:tmpl w:val="45CE42D4"/>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720787054">
    <w:abstractNumId w:val="0"/>
  </w:num>
  <w:num w:numId="2" w16cid:durableId="1688288357">
    <w:abstractNumId w:val="2"/>
  </w:num>
  <w:num w:numId="3" w16cid:durableId="17237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940"/>
    <w:rsid w:val="000F2E11"/>
    <w:rsid w:val="00173EF7"/>
    <w:rsid w:val="002220A1"/>
    <w:rsid w:val="00245FEA"/>
    <w:rsid w:val="00251977"/>
    <w:rsid w:val="002958C3"/>
    <w:rsid w:val="00381E99"/>
    <w:rsid w:val="00390A63"/>
    <w:rsid w:val="00401999"/>
    <w:rsid w:val="00430B0B"/>
    <w:rsid w:val="00440239"/>
    <w:rsid w:val="00486072"/>
    <w:rsid w:val="004B31B9"/>
    <w:rsid w:val="004C758F"/>
    <w:rsid w:val="00606191"/>
    <w:rsid w:val="00714DC5"/>
    <w:rsid w:val="00730AA9"/>
    <w:rsid w:val="00767AEC"/>
    <w:rsid w:val="007D65DE"/>
    <w:rsid w:val="007F1569"/>
    <w:rsid w:val="00853FEC"/>
    <w:rsid w:val="00863940"/>
    <w:rsid w:val="00932A16"/>
    <w:rsid w:val="009426BB"/>
    <w:rsid w:val="00980C11"/>
    <w:rsid w:val="00994996"/>
    <w:rsid w:val="009C6CBD"/>
    <w:rsid w:val="009E36BC"/>
    <w:rsid w:val="009E61CD"/>
    <w:rsid w:val="00A22178"/>
    <w:rsid w:val="00A659FF"/>
    <w:rsid w:val="00B21BD3"/>
    <w:rsid w:val="00C60976"/>
    <w:rsid w:val="00C72FE2"/>
    <w:rsid w:val="00CD63FE"/>
    <w:rsid w:val="00D21858"/>
    <w:rsid w:val="00D7644B"/>
    <w:rsid w:val="00D81373"/>
    <w:rsid w:val="00DB224D"/>
    <w:rsid w:val="00E3463D"/>
    <w:rsid w:val="00E53A88"/>
    <w:rsid w:val="00EA180F"/>
    <w:rsid w:val="00FA4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411155"/>
  <w15:docId w15:val="{C627D3D0-C673-4A6D-A091-F3FC06AD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06191"/>
  </w:style>
  <w:style w:type="character" w:customStyle="1" w:styleId="a5">
    <w:name w:val="日付 (文字)"/>
    <w:basedOn w:val="a0"/>
    <w:link w:val="a4"/>
    <w:uiPriority w:val="99"/>
    <w:semiHidden/>
    <w:rsid w:val="00606191"/>
  </w:style>
  <w:style w:type="paragraph" w:styleId="a6">
    <w:name w:val="header"/>
    <w:basedOn w:val="a"/>
    <w:link w:val="a7"/>
    <w:uiPriority w:val="99"/>
    <w:unhideWhenUsed/>
    <w:rsid w:val="009E36BC"/>
    <w:pPr>
      <w:tabs>
        <w:tab w:val="center" w:pos="4252"/>
        <w:tab w:val="right" w:pos="8504"/>
      </w:tabs>
      <w:snapToGrid w:val="0"/>
    </w:pPr>
  </w:style>
  <w:style w:type="character" w:customStyle="1" w:styleId="a7">
    <w:name w:val="ヘッダー (文字)"/>
    <w:basedOn w:val="a0"/>
    <w:link w:val="a6"/>
    <w:uiPriority w:val="99"/>
    <w:rsid w:val="009E36BC"/>
  </w:style>
  <w:style w:type="paragraph" w:styleId="a8">
    <w:name w:val="footer"/>
    <w:basedOn w:val="a"/>
    <w:link w:val="a9"/>
    <w:uiPriority w:val="99"/>
    <w:unhideWhenUsed/>
    <w:rsid w:val="009E36BC"/>
    <w:pPr>
      <w:tabs>
        <w:tab w:val="center" w:pos="4252"/>
        <w:tab w:val="right" w:pos="8504"/>
      </w:tabs>
      <w:snapToGrid w:val="0"/>
    </w:pPr>
  </w:style>
  <w:style w:type="character" w:customStyle="1" w:styleId="a9">
    <w:name w:val="フッター (文字)"/>
    <w:basedOn w:val="a0"/>
    <w:link w:val="a8"/>
    <w:uiPriority w:val="99"/>
    <w:rsid w:val="009E36BC"/>
  </w:style>
  <w:style w:type="paragraph" w:styleId="aa">
    <w:name w:val="Balloon Text"/>
    <w:basedOn w:val="a"/>
    <w:link w:val="ab"/>
    <w:uiPriority w:val="99"/>
    <w:semiHidden/>
    <w:unhideWhenUsed/>
    <w:rsid w:val="00E53A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3A88"/>
    <w:rPr>
      <w:rFonts w:asciiTheme="majorHAnsi" w:eastAsiaTheme="majorEastAsia" w:hAnsiTheme="majorHAnsi" w:cstheme="majorBidi"/>
      <w:sz w:val="18"/>
      <w:szCs w:val="18"/>
    </w:rPr>
  </w:style>
  <w:style w:type="paragraph" w:styleId="ac">
    <w:name w:val="List Paragraph"/>
    <w:basedOn w:val="a"/>
    <w:uiPriority w:val="34"/>
    <w:qFormat/>
    <w:rsid w:val="00173E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宮川 光代</cp:lastModifiedBy>
  <cp:revision>3</cp:revision>
  <cp:lastPrinted>2022-07-27T07:57:00Z</cp:lastPrinted>
  <dcterms:created xsi:type="dcterms:W3CDTF">2022-09-17T01:23:00Z</dcterms:created>
  <dcterms:modified xsi:type="dcterms:W3CDTF">2022-09-20T01:54:00Z</dcterms:modified>
</cp:coreProperties>
</file>